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Title"/>
        <w:ind w:right="37"/>
      </w:pPr>
      <w:r>
        <w:rPr/>
        <w:t>МУНИЦИПАЛЬНОЕ</w:t>
      </w:r>
      <w:r>
        <w:rPr>
          <w:spacing w:val="46"/>
          <w:w w:val="150"/>
        </w:rPr>
        <w:t> </w:t>
      </w:r>
      <w:r>
        <w:rPr/>
        <w:t>БЮДЖЕТНОЕ</w:t>
      </w:r>
      <w:r>
        <w:rPr>
          <w:spacing w:val="72"/>
        </w:rPr>
        <w:t> </w:t>
      </w:r>
      <w:r>
        <w:rPr>
          <w:spacing w:val="-2"/>
        </w:rPr>
        <w:t>УЧРЕЖДЕНИЕ</w:t>
      </w:r>
    </w:p>
    <w:p>
      <w:pPr>
        <w:pStyle w:val="Title"/>
        <w:spacing w:before="141"/>
      </w:pPr>
      <w:r>
        <w:rPr/>
        <w:t>«ЦЕНТР</w:t>
      </w:r>
      <w:r>
        <w:rPr>
          <w:spacing w:val="34"/>
        </w:rPr>
        <w:t> </w:t>
      </w:r>
      <w:r>
        <w:rPr/>
        <w:t>ДОСУГА</w:t>
      </w:r>
      <w:r>
        <w:rPr>
          <w:spacing w:val="46"/>
        </w:rPr>
        <w:t> </w:t>
      </w:r>
      <w:r>
        <w:rPr/>
        <w:t>И</w:t>
      </w:r>
      <w:r>
        <w:rPr>
          <w:spacing w:val="32"/>
        </w:rPr>
        <w:t> </w:t>
      </w:r>
      <w:r>
        <w:rPr/>
        <w:t>КУЛЬТУРЫ</w:t>
      </w:r>
      <w:r>
        <w:rPr>
          <w:spacing w:val="47"/>
        </w:rPr>
        <w:t> </w:t>
      </w:r>
      <w:r>
        <w:rPr>
          <w:spacing w:val="-2"/>
        </w:rPr>
        <w:t>КЛИШИНО»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24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type w:val="continuous"/>
          <w:pgSz w:w="11940" w:h="16860"/>
          <w:pgMar w:top="580" w:bottom="280" w:left="850" w:right="1275"/>
        </w:sectPr>
      </w:pPr>
    </w:p>
    <w:p>
      <w:pPr>
        <w:spacing w:line="268" w:lineRule="auto" w:before="93"/>
        <w:ind w:left="407" w:right="127" w:hanging="4"/>
        <w:jc w:val="left"/>
        <w:rPr>
          <w:b/>
          <w:sz w:val="18"/>
        </w:rPr>
      </w:pPr>
      <w:r>
        <w:rPr>
          <w:b/>
          <w:sz w:val="18"/>
        </w:rPr>
        <w:t>Индекс:</w:t>
      </w:r>
      <w:r>
        <w:rPr>
          <w:b/>
          <w:spacing w:val="40"/>
          <w:sz w:val="18"/>
        </w:rPr>
        <w:t> </w:t>
      </w:r>
      <w:r>
        <w:rPr>
          <w:b/>
          <w:sz w:val="18"/>
        </w:rPr>
        <w:t>140578; Московская</w:t>
      </w:r>
      <w:r>
        <w:rPr>
          <w:b/>
          <w:spacing w:val="40"/>
          <w:sz w:val="18"/>
        </w:rPr>
        <w:t> </w:t>
      </w:r>
      <w:r>
        <w:rPr>
          <w:b/>
          <w:sz w:val="18"/>
        </w:rPr>
        <w:t>область,</w:t>
      </w:r>
    </w:p>
    <w:p>
      <w:pPr>
        <w:spacing w:line="264" w:lineRule="auto" w:before="0"/>
        <w:ind w:left="401" w:right="127" w:firstLine="2"/>
        <w:jc w:val="left"/>
        <w:rPr>
          <w:b/>
          <w:sz w:val="18"/>
        </w:rPr>
      </w:pPr>
      <w:r>
        <w:rPr>
          <w:b/>
          <w:sz w:val="18"/>
        </w:rPr>
        <w:t>Г.о.</w:t>
      </w:r>
      <w:r>
        <w:rPr>
          <w:b/>
          <w:spacing w:val="40"/>
          <w:sz w:val="18"/>
        </w:rPr>
        <w:t> </w:t>
      </w:r>
      <w:r>
        <w:rPr>
          <w:b/>
          <w:sz w:val="18"/>
        </w:rPr>
        <w:t>Коломна, с. </w:t>
      </w:r>
      <w:r>
        <w:rPr>
          <w:b/>
          <w:sz w:val="18"/>
        </w:rPr>
        <w:t>Клишино, ул.</w:t>
      </w:r>
      <w:r>
        <w:rPr>
          <w:b/>
          <w:spacing w:val="40"/>
          <w:sz w:val="18"/>
        </w:rPr>
        <w:t> </w:t>
      </w:r>
      <w:r>
        <w:rPr>
          <w:b/>
          <w:sz w:val="18"/>
        </w:rPr>
        <w:t>Центральная</w:t>
      </w:r>
      <w:r>
        <w:rPr>
          <w:b/>
          <w:spacing w:val="40"/>
          <w:sz w:val="18"/>
        </w:rPr>
        <w:t> </w:t>
      </w:r>
      <w:r>
        <w:rPr>
          <w:b/>
          <w:sz w:val="18"/>
        </w:rPr>
        <w:t>д.</w:t>
      </w:r>
      <w:r>
        <w:rPr>
          <w:b/>
          <w:spacing w:val="40"/>
          <w:sz w:val="18"/>
        </w:rPr>
        <w:t> </w:t>
      </w:r>
      <w:r>
        <w:rPr>
          <w:b/>
          <w:sz w:val="18"/>
        </w:rPr>
        <w:t>26а</w:t>
      </w:r>
      <w:r>
        <w:rPr>
          <w:b/>
          <w:spacing w:val="40"/>
          <w:sz w:val="18"/>
        </w:rPr>
        <w:t> </w:t>
      </w:r>
      <w:r>
        <w:rPr>
          <w:b/>
          <w:sz w:val="18"/>
        </w:rPr>
        <w:t>ИНН</w:t>
      </w:r>
      <w:r>
        <w:rPr>
          <w:b/>
          <w:spacing w:val="40"/>
          <w:sz w:val="18"/>
        </w:rPr>
        <w:t> </w:t>
      </w:r>
      <w:r>
        <w:rPr>
          <w:b/>
          <w:sz w:val="18"/>
        </w:rPr>
        <w:t>5022093456</w:t>
      </w:r>
    </w:p>
    <w:p>
      <w:pPr>
        <w:spacing w:line="240" w:lineRule="auto" w:before="0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pStyle w:val="BodyText"/>
        <w:spacing w:before="131"/>
        <w:rPr>
          <w:b/>
          <w:sz w:val="18"/>
        </w:rPr>
      </w:pPr>
    </w:p>
    <w:p>
      <w:pPr>
        <w:spacing w:line="261" w:lineRule="auto" w:before="0"/>
        <w:ind w:left="1169" w:right="321" w:firstLine="300"/>
        <w:jc w:val="left"/>
        <w:rPr>
          <w:b/>
          <w:sz w:val="18"/>
        </w:rPr>
      </w:pPr>
      <w:r>
        <w:rPr>
          <w:b/>
          <w:sz w:val="18"/>
        </w:rPr>
        <w:t>тел./факс</w:t>
      </w:r>
      <w:r>
        <w:rPr>
          <w:b/>
          <w:spacing w:val="40"/>
          <w:sz w:val="18"/>
        </w:rPr>
        <w:t> </w:t>
      </w:r>
      <w:r>
        <w:rPr>
          <w:b/>
          <w:sz w:val="18"/>
        </w:rPr>
        <w:t>8-(496)70-2-56-81 </w:t>
      </w:r>
      <w:hyperlink r:id="rId5">
        <w:r>
          <w:rPr>
            <w:b/>
            <w:sz w:val="18"/>
          </w:rPr>
          <w:t>http://www.kultura-</w:t>
        </w:r>
        <w:r>
          <w:rPr>
            <w:b/>
            <w:spacing w:val="-2"/>
            <w:sz w:val="18"/>
          </w:rPr>
          <w:t>klishino.ru/</w:t>
        </w:r>
      </w:hyperlink>
    </w:p>
    <w:p>
      <w:pPr>
        <w:spacing w:before="5"/>
        <w:ind w:left="401" w:right="0" w:firstLine="0"/>
        <w:jc w:val="left"/>
        <w:rPr>
          <w:b/>
          <w:sz w:val="18"/>
        </w:rPr>
      </w:pPr>
      <w:r>
        <w:rPr>
          <w:b/>
          <w:sz w:val="18"/>
        </w:rPr>
        <w:t>эл.адрес:</w:t>
      </w:r>
      <w:r>
        <w:rPr>
          <w:b/>
          <w:spacing w:val="35"/>
          <w:sz w:val="18"/>
        </w:rPr>
        <w:t>  </w:t>
      </w:r>
      <w:hyperlink r:id="rId6">
        <w:r>
          <w:rPr>
            <w:b/>
            <w:spacing w:val="-2"/>
            <w:sz w:val="18"/>
          </w:rPr>
          <w:t>Tikhonova.LF@mosreg.ru</w:t>
        </w:r>
      </w:hyperlink>
    </w:p>
    <w:p>
      <w:pPr>
        <w:spacing w:after="0"/>
        <w:jc w:val="left"/>
        <w:rPr>
          <w:b/>
          <w:sz w:val="18"/>
        </w:rPr>
        <w:sectPr>
          <w:type w:val="continuous"/>
          <w:pgSz w:w="11940" w:h="16860"/>
          <w:pgMar w:top="580" w:bottom="280" w:left="850" w:right="1275"/>
          <w:cols w:num="2" w:equalWidth="0">
            <w:col w:w="2855" w:space="2775"/>
            <w:col w:w="4185"/>
          </w:cols>
        </w:sectPr>
      </w:pPr>
    </w:p>
    <w:p>
      <w:pPr>
        <w:pStyle w:val="BodyText"/>
        <w:rPr>
          <w:b/>
        </w:rPr>
      </w:pPr>
      <w:r>
        <w:rPr>
          <w:b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04576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630" cy="10704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65"/>
        <w:rPr>
          <w:b/>
        </w:rPr>
      </w:pPr>
    </w:p>
    <w:p>
      <w:pPr>
        <w:pStyle w:val="Heading1"/>
        <w:ind w:left="55"/>
        <w:jc w:val="center"/>
      </w:pPr>
      <w:r>
        <w:rPr/>
        <w:t>ПРИКАЗ</w:t>
      </w:r>
      <w:r>
        <w:rPr>
          <w:spacing w:val="27"/>
        </w:rPr>
        <w:t> </w:t>
      </w:r>
      <w:r>
        <w:rPr/>
        <w:t>№</w:t>
      </w:r>
      <w:r>
        <w:rPr>
          <w:spacing w:val="24"/>
        </w:rPr>
        <w:t> </w:t>
      </w:r>
      <w:r>
        <w:rPr>
          <w:spacing w:val="-7"/>
        </w:rPr>
        <w:t>51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94"/>
        <w:rPr>
          <w:b/>
        </w:rPr>
      </w:pPr>
    </w:p>
    <w:p>
      <w:pPr>
        <w:spacing w:before="1"/>
        <w:ind w:left="137" w:right="0" w:firstLine="0"/>
        <w:jc w:val="left"/>
        <w:rPr>
          <w:b/>
          <w:i/>
          <w:sz w:val="23"/>
        </w:rPr>
      </w:pPr>
      <w:r>
        <w:rPr>
          <w:b/>
          <w:i/>
          <w:spacing w:val="6"/>
          <w:sz w:val="23"/>
        </w:rPr>
        <w:t>«Обутверждении</w:t>
      </w:r>
      <w:r>
        <w:rPr>
          <w:b/>
          <w:i/>
          <w:spacing w:val="38"/>
          <w:sz w:val="23"/>
        </w:rPr>
        <w:t> </w:t>
      </w:r>
      <w:r>
        <w:rPr>
          <w:b/>
          <w:i/>
          <w:spacing w:val="-2"/>
          <w:sz w:val="23"/>
        </w:rPr>
        <w:t>Антикоррупционной</w:t>
      </w:r>
    </w:p>
    <w:p>
      <w:pPr>
        <w:tabs>
          <w:tab w:pos="7371" w:val="left" w:leader="none"/>
        </w:tabs>
        <w:spacing w:before="3"/>
        <w:ind w:left="133" w:right="0" w:firstLine="0"/>
        <w:jc w:val="left"/>
        <w:rPr>
          <w:b/>
          <w:i/>
          <w:position w:val="1"/>
          <w:sz w:val="23"/>
        </w:rPr>
      </w:pPr>
      <w:r>
        <w:rPr>
          <w:b/>
          <w:i/>
          <w:sz w:val="23"/>
        </w:rPr>
        <w:t>политики</w:t>
      </w:r>
      <w:r>
        <w:rPr>
          <w:b/>
          <w:i/>
          <w:spacing w:val="19"/>
          <w:sz w:val="23"/>
        </w:rPr>
        <w:t> </w:t>
      </w:r>
      <w:r>
        <w:rPr>
          <w:b/>
          <w:i/>
          <w:spacing w:val="14"/>
          <w:sz w:val="23"/>
        </w:rPr>
        <w:t>МБУ</w:t>
      </w:r>
      <w:r>
        <w:rPr>
          <w:b/>
          <w:i/>
          <w:spacing w:val="16"/>
          <w:sz w:val="23"/>
        </w:rPr>
        <w:t> </w:t>
      </w:r>
      <w:r>
        <w:rPr>
          <w:b/>
          <w:i/>
          <w:sz w:val="23"/>
        </w:rPr>
        <w:t>«ЦДиК</w:t>
      </w:r>
      <w:r>
        <w:rPr>
          <w:b/>
          <w:i/>
          <w:spacing w:val="26"/>
          <w:sz w:val="23"/>
        </w:rPr>
        <w:t> </w:t>
      </w:r>
      <w:r>
        <w:rPr>
          <w:b/>
          <w:i/>
          <w:spacing w:val="-2"/>
          <w:sz w:val="23"/>
        </w:rPr>
        <w:t>«Клишино»</w:t>
      </w:r>
      <w:r>
        <w:rPr>
          <w:b/>
          <w:i/>
          <w:sz w:val="23"/>
        </w:rPr>
        <w:tab/>
      </w:r>
      <w:r>
        <w:rPr>
          <w:b/>
          <w:i/>
          <w:position w:val="1"/>
          <w:sz w:val="23"/>
        </w:rPr>
        <w:t>«02»</w:t>
      </w:r>
      <w:r>
        <w:rPr>
          <w:b/>
          <w:i/>
          <w:spacing w:val="16"/>
          <w:position w:val="1"/>
          <w:sz w:val="23"/>
        </w:rPr>
        <w:t> </w:t>
      </w:r>
      <w:r>
        <w:rPr>
          <w:b/>
          <w:i/>
          <w:position w:val="1"/>
          <w:sz w:val="23"/>
        </w:rPr>
        <w:t>апреля</w:t>
      </w:r>
      <w:r>
        <w:rPr>
          <w:b/>
          <w:i/>
          <w:spacing w:val="78"/>
          <w:position w:val="1"/>
          <w:sz w:val="23"/>
        </w:rPr>
        <w:t> </w:t>
      </w:r>
      <w:r>
        <w:rPr>
          <w:b/>
          <w:i/>
          <w:spacing w:val="-2"/>
          <w:position w:val="1"/>
          <w:sz w:val="23"/>
        </w:rPr>
        <w:t>2025г.</w:t>
      </w: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spacing w:before="84"/>
        <w:rPr>
          <w:b/>
          <w:i/>
        </w:rPr>
      </w:pPr>
    </w:p>
    <w:p>
      <w:pPr>
        <w:pStyle w:val="BodyText"/>
        <w:spacing w:line="288" w:lineRule="auto"/>
        <w:ind w:left="139" w:right="50" w:firstLine="696"/>
        <w:jc w:val="both"/>
      </w:pPr>
      <w:r>
        <w:rPr/>
        <w:t>Во исполнение Федерального закона от 25 декабря. 2008 года № 273-ФЗ «О противодействии коррупции», постановления администрации Городского округа Коломна Московской области от 19.07.2023 №2601 «О реорганизации муниципального учреждения культуры</w:t>
      </w:r>
      <w:r>
        <w:rPr>
          <w:spacing w:val="80"/>
        </w:rPr>
        <w:t> </w:t>
      </w:r>
      <w:r>
        <w:rPr/>
        <w:t>«Центр</w:t>
      </w:r>
      <w:r>
        <w:rPr>
          <w:spacing w:val="80"/>
        </w:rPr>
        <w:t> </w:t>
      </w:r>
      <w:r>
        <w:rPr/>
        <w:t>культуры</w:t>
      </w:r>
      <w:r>
        <w:rPr>
          <w:spacing w:val="80"/>
        </w:rPr>
        <w:t> </w:t>
      </w:r>
      <w:r>
        <w:rPr/>
        <w:t>и</w:t>
      </w:r>
      <w:r>
        <w:rPr>
          <w:spacing w:val="77"/>
        </w:rPr>
        <w:t> </w:t>
      </w:r>
      <w:r>
        <w:rPr/>
        <w:t>досуга</w:t>
      </w:r>
      <w:r>
        <w:rPr>
          <w:spacing w:val="80"/>
        </w:rPr>
        <w:t> </w:t>
      </w:r>
      <w:r>
        <w:rPr/>
        <w:t>Бояркино»</w:t>
      </w:r>
      <w:r>
        <w:rPr>
          <w:spacing w:val="80"/>
        </w:rPr>
        <w:t> </w:t>
      </w:r>
      <w:r>
        <w:rPr/>
        <w:t>и</w:t>
      </w:r>
      <w:r>
        <w:rPr>
          <w:spacing w:val="77"/>
        </w:rPr>
        <w:t> </w:t>
      </w:r>
      <w:r>
        <w:rPr/>
        <w:t>муниципального</w:t>
      </w:r>
      <w:r>
        <w:rPr>
          <w:spacing w:val="80"/>
        </w:rPr>
        <w:t> </w:t>
      </w:r>
      <w:r>
        <w:rPr/>
        <w:t>учреждения</w:t>
      </w:r>
      <w:r>
        <w:rPr>
          <w:spacing w:val="80"/>
        </w:rPr>
        <w:t> </w:t>
      </w:r>
      <w:r>
        <w:rPr/>
        <w:t>культуры</w:t>
      </w:r>
    </w:p>
    <w:p>
      <w:pPr>
        <w:pStyle w:val="BodyText"/>
        <w:spacing w:line="283" w:lineRule="auto"/>
        <w:ind w:left="139" w:right="52" w:firstLine="4"/>
        <w:jc w:val="both"/>
      </w:pPr>
      <w:r>
        <w:rPr/>
        <w:t>«Центр культуры и досуга Клишино» в форме присоединения муниципального учреждения культуры</w:t>
      </w:r>
      <w:r>
        <w:rPr>
          <w:spacing w:val="75"/>
        </w:rPr>
        <w:t> </w:t>
      </w:r>
      <w:r>
        <w:rPr/>
        <w:t>«Центр</w:t>
      </w:r>
      <w:r>
        <w:rPr>
          <w:spacing w:val="79"/>
        </w:rPr>
        <w:t> </w:t>
      </w:r>
      <w:r>
        <w:rPr/>
        <w:t>культуры</w:t>
      </w:r>
      <w:r>
        <w:rPr>
          <w:spacing w:val="77"/>
        </w:rPr>
        <w:t> </w:t>
      </w:r>
      <w:r>
        <w:rPr/>
        <w:t>и</w:t>
      </w:r>
      <w:r>
        <w:rPr>
          <w:spacing w:val="60"/>
        </w:rPr>
        <w:t> </w:t>
      </w:r>
      <w:r>
        <w:rPr/>
        <w:t>досуга</w:t>
      </w:r>
      <w:r>
        <w:rPr>
          <w:spacing w:val="64"/>
        </w:rPr>
        <w:t> </w:t>
      </w:r>
      <w:r>
        <w:rPr/>
        <w:t>Бояркино»</w:t>
      </w:r>
      <w:r>
        <w:rPr>
          <w:spacing w:val="52"/>
          <w:w w:val="150"/>
        </w:rPr>
        <w:t> </w:t>
      </w:r>
      <w:r>
        <w:rPr/>
        <w:t>к</w:t>
      </w:r>
      <w:r>
        <w:rPr>
          <w:spacing w:val="62"/>
        </w:rPr>
        <w:t> </w:t>
      </w:r>
      <w:r>
        <w:rPr/>
        <w:t>муниципальному</w:t>
      </w:r>
      <w:r>
        <w:rPr>
          <w:spacing w:val="77"/>
        </w:rPr>
        <w:t> </w:t>
      </w:r>
      <w:r>
        <w:rPr/>
        <w:t>учреждению</w:t>
      </w:r>
      <w:r>
        <w:rPr>
          <w:spacing w:val="78"/>
        </w:rPr>
        <w:t> </w:t>
      </w:r>
      <w:r>
        <w:rPr>
          <w:spacing w:val="-2"/>
        </w:rPr>
        <w:t>культуры</w:t>
      </w:r>
    </w:p>
    <w:p>
      <w:pPr>
        <w:pStyle w:val="BodyText"/>
        <w:spacing w:line="292" w:lineRule="auto" w:before="6"/>
        <w:ind w:left="139" w:right="57" w:firstLine="4"/>
        <w:jc w:val="both"/>
      </w:pPr>
      <w:r>
        <w:rPr/>
        <w:t>«Центр культуры и досуга Клишино» в целях приведения в соответствие с действующим законодательством Российской Федерации,</w:t>
      </w:r>
    </w:p>
    <w:p>
      <w:pPr>
        <w:pStyle w:val="BodyText"/>
        <w:spacing w:before="50"/>
      </w:pPr>
    </w:p>
    <w:p>
      <w:pPr>
        <w:pStyle w:val="Heading1"/>
        <w:spacing w:before="1"/>
        <w:ind w:left="843"/>
      </w:pPr>
      <w:r>
        <w:rPr>
          <w:spacing w:val="-2"/>
        </w:rPr>
        <w:t>ПРИКАЗЫВАЮ:</w:t>
      </w:r>
    </w:p>
    <w:p>
      <w:pPr>
        <w:pStyle w:val="ListParagraph"/>
        <w:numPr>
          <w:ilvl w:val="0"/>
          <w:numId w:val="1"/>
        </w:numPr>
        <w:tabs>
          <w:tab w:pos="1322" w:val="left" w:leader="none"/>
        </w:tabs>
        <w:spacing w:line="290" w:lineRule="auto" w:before="143" w:after="0"/>
        <w:ind w:left="143" w:right="32" w:firstLine="724"/>
        <w:jc w:val="both"/>
        <w:rPr>
          <w:sz w:val="23"/>
        </w:rPr>
      </w:pPr>
      <w:r>
        <w:rPr>
          <w:sz w:val="23"/>
        </w:rPr>
        <w:t>Утвердить</w:t>
      </w:r>
      <w:r>
        <w:rPr>
          <w:spacing w:val="40"/>
          <w:sz w:val="23"/>
        </w:rPr>
        <w:t> </w:t>
      </w:r>
      <w:r>
        <w:rPr>
          <w:sz w:val="23"/>
        </w:rPr>
        <w:t>Антикоррупционную</w:t>
      </w:r>
      <w:r>
        <w:rPr>
          <w:spacing w:val="40"/>
          <w:sz w:val="23"/>
        </w:rPr>
        <w:t> </w:t>
      </w:r>
      <w:r>
        <w:rPr>
          <w:sz w:val="23"/>
        </w:rPr>
        <w:t>политику</w:t>
      </w:r>
      <w:r>
        <w:rPr>
          <w:spacing w:val="40"/>
          <w:sz w:val="23"/>
        </w:rPr>
        <w:t> </w:t>
      </w:r>
      <w:r>
        <w:rPr>
          <w:sz w:val="23"/>
        </w:rPr>
        <w:t>муниципального</w:t>
      </w:r>
      <w:r>
        <w:rPr>
          <w:spacing w:val="40"/>
          <w:sz w:val="23"/>
        </w:rPr>
        <w:t> </w:t>
      </w:r>
      <w:r>
        <w:rPr>
          <w:sz w:val="23"/>
        </w:rPr>
        <w:t>бюджетного учреждения «Центр досуга и культуры Клишино» в новой редакции согласно приложению к настоящему приказу.</w:t>
      </w:r>
    </w:p>
    <w:p>
      <w:pPr>
        <w:pStyle w:val="ListParagraph"/>
        <w:numPr>
          <w:ilvl w:val="0"/>
          <w:numId w:val="1"/>
        </w:numPr>
        <w:tabs>
          <w:tab w:pos="1145" w:val="left" w:leader="none"/>
        </w:tabs>
        <w:spacing w:line="264" w:lineRule="auto" w:before="0" w:after="0"/>
        <w:ind w:left="147" w:right="39" w:firstLine="654"/>
        <w:jc w:val="both"/>
        <w:rPr>
          <w:sz w:val="23"/>
        </w:rPr>
      </w:pPr>
      <w:r>
        <w:rPr>
          <w:sz w:val="23"/>
        </w:rPr>
        <w:t>Признать утратившим силу приказ директора МУК «Клишинский ЦКД» от</w:t>
      </w:r>
      <w:r>
        <w:rPr>
          <w:spacing w:val="80"/>
          <w:sz w:val="23"/>
        </w:rPr>
        <w:t> </w:t>
      </w:r>
      <w:r>
        <w:rPr>
          <w:sz w:val="23"/>
        </w:rPr>
        <w:t>14Г03.2022</w:t>
      </w:r>
      <w:r>
        <w:rPr>
          <w:spacing w:val="40"/>
          <w:sz w:val="23"/>
        </w:rPr>
        <w:t> </w:t>
      </w:r>
      <w:r>
        <w:rPr>
          <w:sz w:val="23"/>
        </w:rPr>
        <w:t>№</w:t>
      </w:r>
      <w:r>
        <w:rPr>
          <w:spacing w:val="40"/>
          <w:sz w:val="23"/>
        </w:rPr>
        <w:t> </w:t>
      </w:r>
      <w:r>
        <w:rPr>
          <w:sz w:val="23"/>
        </w:rPr>
        <w:t>44</w:t>
      </w:r>
      <w:r>
        <w:rPr>
          <w:spacing w:val="40"/>
          <w:sz w:val="23"/>
        </w:rPr>
        <w:t> </w:t>
      </w:r>
      <w:r>
        <w:rPr>
          <w:sz w:val="23"/>
        </w:rPr>
        <w:t>«Об</w:t>
      </w:r>
      <w:r>
        <w:rPr>
          <w:spacing w:val="40"/>
          <w:sz w:val="23"/>
        </w:rPr>
        <w:t> </w:t>
      </w:r>
      <w:r>
        <w:rPr>
          <w:sz w:val="23"/>
        </w:rPr>
        <w:t>утверждении</w:t>
      </w:r>
      <w:r>
        <w:rPr>
          <w:spacing w:val="40"/>
          <w:sz w:val="23"/>
        </w:rPr>
        <w:t> </w:t>
      </w:r>
      <w:r>
        <w:rPr>
          <w:sz w:val="23"/>
        </w:rPr>
        <w:t>Антикоррупционной</w:t>
      </w:r>
      <w:r>
        <w:rPr>
          <w:spacing w:val="40"/>
          <w:sz w:val="23"/>
        </w:rPr>
        <w:t> </w:t>
      </w:r>
      <w:r>
        <w:rPr>
          <w:sz w:val="23"/>
        </w:rPr>
        <w:t>политики</w:t>
      </w:r>
      <w:r>
        <w:rPr>
          <w:spacing w:val="40"/>
          <w:sz w:val="23"/>
        </w:rPr>
        <w:t> </w:t>
      </w:r>
      <w:r>
        <w:rPr>
          <w:sz w:val="23"/>
        </w:rPr>
        <w:t>МУК</w:t>
      </w:r>
      <w:r>
        <w:rPr>
          <w:spacing w:val="40"/>
          <w:sz w:val="23"/>
        </w:rPr>
        <w:t> </w:t>
      </w:r>
      <w:r>
        <w:rPr>
          <w:sz w:val="23"/>
        </w:rPr>
        <w:t>«Клишинский</w:t>
      </w:r>
      <w:r>
        <w:rPr>
          <w:spacing w:val="40"/>
          <w:sz w:val="23"/>
        </w:rPr>
        <w:t> </w:t>
      </w:r>
      <w:r>
        <w:rPr>
          <w:sz w:val="23"/>
        </w:rPr>
        <w:t>ЦКД», приказ директора МУК «Бояркинский ЦКД» от 19.04.2022 № 30 «Об утверждении Положения об Антикоррупционной политике»</w:t>
      </w:r>
    </w:p>
    <w:p>
      <w:pPr>
        <w:pStyle w:val="ListParagraph"/>
        <w:numPr>
          <w:ilvl w:val="0"/>
          <w:numId w:val="1"/>
        </w:numPr>
        <w:tabs>
          <w:tab w:pos="1602" w:val="left" w:leader="none"/>
        </w:tabs>
        <w:spacing w:line="247" w:lineRule="exact" w:before="0" w:after="0"/>
        <w:ind w:left="1602" w:right="0" w:hanging="797"/>
        <w:jc w:val="both"/>
        <w:rPr>
          <w:sz w:val="23"/>
        </w:rPr>
      </w:pPr>
      <w:r>
        <w:rPr>
          <w:sz w:val="23"/>
        </w:rPr>
        <w:t>Контроль</w:t>
      </w:r>
      <w:r>
        <w:rPr>
          <w:spacing w:val="38"/>
          <w:sz w:val="23"/>
        </w:rPr>
        <w:t>  </w:t>
      </w:r>
      <w:r>
        <w:rPr>
          <w:sz w:val="23"/>
        </w:rPr>
        <w:t>за</w:t>
      </w:r>
      <w:r>
        <w:rPr>
          <w:spacing w:val="35"/>
          <w:sz w:val="23"/>
        </w:rPr>
        <w:t>  </w:t>
      </w:r>
      <w:r>
        <w:rPr>
          <w:sz w:val="23"/>
        </w:rPr>
        <w:t>исполнением</w:t>
      </w:r>
      <w:r>
        <w:rPr>
          <w:spacing w:val="40"/>
          <w:sz w:val="23"/>
        </w:rPr>
        <w:t>  </w:t>
      </w:r>
      <w:r>
        <w:rPr>
          <w:sz w:val="23"/>
        </w:rPr>
        <w:t>настоящего</w:t>
      </w:r>
      <w:r>
        <w:rPr>
          <w:spacing w:val="41"/>
          <w:sz w:val="23"/>
        </w:rPr>
        <w:t>  </w:t>
      </w:r>
      <w:r>
        <w:rPr>
          <w:sz w:val="23"/>
        </w:rPr>
        <w:t>приказа</w:t>
      </w:r>
      <w:r>
        <w:rPr>
          <w:spacing w:val="34"/>
          <w:sz w:val="23"/>
        </w:rPr>
        <w:t>  </w:t>
      </w:r>
      <w:r>
        <w:rPr>
          <w:sz w:val="23"/>
        </w:rPr>
        <w:t>возложить</w:t>
      </w:r>
      <w:r>
        <w:rPr>
          <w:spacing w:val="39"/>
          <w:sz w:val="23"/>
        </w:rPr>
        <w:t>  </w:t>
      </w:r>
      <w:r>
        <w:rPr>
          <w:sz w:val="23"/>
        </w:rPr>
        <w:t>на</w:t>
      </w:r>
      <w:r>
        <w:rPr>
          <w:spacing w:val="32"/>
          <w:sz w:val="23"/>
        </w:rPr>
        <w:t>  </w:t>
      </w:r>
      <w:r>
        <w:rPr>
          <w:spacing w:val="-2"/>
          <w:sz w:val="23"/>
        </w:rPr>
        <w:t>заместителя</w:t>
      </w:r>
    </w:p>
    <w:p>
      <w:pPr>
        <w:pStyle w:val="BodyText"/>
        <w:spacing w:before="46"/>
        <w:ind w:left="147"/>
        <w:jc w:val="both"/>
      </w:pPr>
      <w:r>
        <w:rPr/>
        <w:t>директора</w:t>
      </w:r>
      <w:r>
        <w:rPr>
          <w:spacing w:val="23"/>
        </w:rPr>
        <w:t> </w:t>
      </w:r>
      <w:r>
        <w:rPr/>
        <w:t>МБУ</w:t>
      </w:r>
      <w:r>
        <w:rPr>
          <w:spacing w:val="40"/>
        </w:rPr>
        <w:t> </w:t>
      </w:r>
      <w:r>
        <w:rPr/>
        <w:t>«ЦДиК</w:t>
      </w:r>
      <w:r>
        <w:rPr>
          <w:spacing w:val="33"/>
        </w:rPr>
        <w:t> </w:t>
      </w:r>
      <w:r>
        <w:rPr/>
        <w:t>«Клишино»</w:t>
      </w:r>
      <w:r>
        <w:rPr>
          <w:spacing w:val="33"/>
        </w:rPr>
        <w:t> </w:t>
      </w:r>
      <w:r>
        <w:rPr/>
        <w:t>М.М.</w:t>
      </w:r>
      <w:r>
        <w:rPr>
          <w:spacing w:val="32"/>
        </w:rPr>
        <w:t> </w:t>
      </w:r>
      <w:r>
        <w:rPr>
          <w:spacing w:val="-2"/>
        </w:rPr>
        <w:t>Дорожкину.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36"/>
      </w:pPr>
    </w:p>
    <w:p>
      <w:pPr>
        <w:pStyle w:val="Heading1"/>
        <w:tabs>
          <w:tab w:pos="7631" w:val="left" w:leader="none"/>
        </w:tabs>
        <w:ind w:left="435"/>
      </w:pPr>
      <w:r>
        <w:rPr/>
        <w:t>И.о.</w:t>
      </w:r>
      <w:r>
        <w:rPr>
          <w:spacing w:val="22"/>
        </w:rPr>
        <w:t> </w:t>
      </w:r>
      <w:r>
        <w:rPr/>
        <w:t>директор</w:t>
      </w:r>
      <w:r>
        <w:rPr>
          <w:spacing w:val="41"/>
        </w:rPr>
        <w:t> </w:t>
      </w:r>
      <w:r>
        <w:rPr/>
        <w:t>МБУ</w:t>
      </w:r>
      <w:r>
        <w:rPr>
          <w:spacing w:val="31"/>
        </w:rPr>
        <w:t> </w:t>
      </w:r>
      <w:r>
        <w:rPr/>
        <w:t>«ЦДиК</w:t>
      </w:r>
      <w:r>
        <w:rPr>
          <w:spacing w:val="31"/>
        </w:rPr>
        <w:t> </w:t>
      </w:r>
      <w:r>
        <w:rPr>
          <w:spacing w:val="-5"/>
        </w:rPr>
        <w:t>«К</w:t>
      </w:r>
      <w:r>
        <w:rPr/>
        <w:tab/>
        <w:t>М.Н.</w:t>
      </w:r>
      <w:r>
        <w:rPr>
          <w:spacing w:val="17"/>
        </w:rPr>
        <w:t> </w:t>
      </w:r>
      <w:r>
        <w:rPr>
          <w:spacing w:val="-2"/>
        </w:rPr>
        <w:t>Полевая</w:t>
      </w:r>
    </w:p>
    <w:p>
      <w:pPr>
        <w:pStyle w:val="Heading1"/>
        <w:spacing w:after="0"/>
        <w:sectPr>
          <w:type w:val="continuous"/>
          <w:pgSz w:w="11940" w:h="16860"/>
          <w:pgMar w:top="580" w:bottom="280" w:left="850" w:right="1275"/>
        </w:sectPr>
      </w:pPr>
    </w:p>
    <w:p>
      <w:pPr>
        <w:spacing w:before="74"/>
        <w:ind w:left="5521" w:right="0" w:firstLine="0"/>
        <w:jc w:val="left"/>
        <w:rPr>
          <w:b/>
          <w:sz w:val="18"/>
        </w:rPr>
      </w:pPr>
      <w:r>
        <w:rPr>
          <w:b/>
          <w:sz w:val="18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7589519" cy="10710418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710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6"/>
          <w:sz w:val="18"/>
        </w:rPr>
        <w:t>Приложение</w:t>
      </w:r>
      <w:r>
        <w:rPr>
          <w:b/>
          <w:sz w:val="18"/>
        </w:rPr>
        <w:t> </w:t>
      </w:r>
      <w:r>
        <w:rPr>
          <w:b/>
          <w:spacing w:val="-10"/>
          <w:sz w:val="18"/>
        </w:rPr>
        <w:t>к</w:t>
      </w:r>
    </w:p>
    <w:p>
      <w:pPr>
        <w:spacing w:before="15"/>
        <w:ind w:left="5525" w:right="0" w:firstLine="0"/>
        <w:jc w:val="left"/>
        <w:rPr>
          <w:b/>
          <w:sz w:val="18"/>
        </w:rPr>
      </w:pPr>
      <w:r>
        <w:rPr>
          <w:b/>
          <w:sz w:val="18"/>
        </w:rPr>
        <w:t>приказу</w:t>
      </w:r>
      <w:r>
        <w:rPr>
          <w:b/>
          <w:spacing w:val="36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33"/>
          <w:sz w:val="18"/>
        </w:rPr>
        <w:t> </w:t>
      </w:r>
      <w:r>
        <w:rPr>
          <w:b/>
          <w:sz w:val="18"/>
        </w:rPr>
        <w:t>02.04.2025г.</w:t>
      </w:r>
      <w:r>
        <w:rPr>
          <w:b/>
          <w:spacing w:val="40"/>
          <w:sz w:val="18"/>
        </w:rPr>
        <w:t> </w:t>
      </w:r>
      <w:r>
        <w:rPr>
          <w:b/>
          <w:sz w:val="18"/>
        </w:rPr>
        <w:t>№</w:t>
      </w:r>
      <w:r>
        <w:rPr>
          <w:b/>
          <w:spacing w:val="50"/>
          <w:sz w:val="18"/>
        </w:rPr>
        <w:t> </w:t>
      </w:r>
      <w:r>
        <w:rPr>
          <w:b/>
          <w:spacing w:val="-5"/>
          <w:sz w:val="18"/>
        </w:rPr>
        <w:t>51</w:t>
      </w:r>
    </w:p>
    <w:p>
      <w:pPr>
        <w:pStyle w:val="BodyText"/>
        <w:spacing w:before="80"/>
        <w:rPr>
          <w:b/>
          <w:sz w:val="18"/>
        </w:rPr>
      </w:pPr>
    </w:p>
    <w:p>
      <w:pPr>
        <w:spacing w:before="0"/>
        <w:ind w:left="5525" w:right="0" w:firstLine="0"/>
        <w:jc w:val="left"/>
        <w:rPr>
          <w:b/>
          <w:sz w:val="18"/>
        </w:rPr>
      </w:pPr>
      <w:r>
        <w:rPr>
          <w:b/>
          <w:spacing w:val="-2"/>
          <w:sz w:val="18"/>
        </w:rPr>
        <w:t>УТВЕРЖДЕНА:</w:t>
      </w:r>
    </w:p>
    <w:p>
      <w:pPr>
        <w:spacing w:line="307" w:lineRule="auto" w:before="53"/>
        <w:ind w:left="5535" w:right="182" w:hanging="6"/>
        <w:jc w:val="left"/>
        <w:rPr>
          <w:b/>
          <w:sz w:val="18"/>
        </w:rPr>
      </w:pPr>
      <w:r>
        <w:rPr>
          <w:b/>
          <w:sz w:val="18"/>
        </w:rPr>
        <w:t>Приказом директора МБУ «ЦДиК «Клишино» от 02.04.2025г. № 51</w:t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spacing w:before="49"/>
        <w:rPr>
          <w:b/>
          <w:sz w:val="18"/>
        </w:rPr>
      </w:pPr>
    </w:p>
    <w:p>
      <w:pPr>
        <w:spacing w:before="0"/>
        <w:ind w:left="0" w:right="55" w:firstLine="0"/>
        <w:jc w:val="center"/>
        <w:rPr>
          <w:b/>
          <w:sz w:val="23"/>
        </w:rPr>
      </w:pPr>
      <w:r>
        <w:rPr>
          <w:b/>
          <w:spacing w:val="2"/>
          <w:sz w:val="23"/>
        </w:rPr>
        <w:t>Антикоррупционная</w:t>
      </w:r>
      <w:r>
        <w:rPr>
          <w:b/>
          <w:spacing w:val="61"/>
          <w:sz w:val="23"/>
        </w:rPr>
        <w:t> </w:t>
      </w:r>
      <w:r>
        <w:rPr>
          <w:b/>
          <w:spacing w:val="-2"/>
          <w:sz w:val="23"/>
        </w:rPr>
        <w:t>политика</w:t>
      </w:r>
    </w:p>
    <w:p>
      <w:pPr>
        <w:spacing w:before="14"/>
        <w:ind w:left="6" w:right="55" w:firstLine="0"/>
        <w:jc w:val="center"/>
        <w:rPr>
          <w:b/>
          <w:sz w:val="23"/>
        </w:rPr>
      </w:pPr>
      <w:r>
        <w:rPr>
          <w:b/>
          <w:sz w:val="23"/>
        </w:rPr>
        <w:t>муниципального</w:t>
      </w:r>
      <w:r>
        <w:rPr>
          <w:b/>
          <w:spacing w:val="47"/>
          <w:sz w:val="23"/>
        </w:rPr>
        <w:t> </w:t>
      </w:r>
      <w:r>
        <w:rPr>
          <w:b/>
          <w:sz w:val="23"/>
        </w:rPr>
        <w:t>бюджетного</w:t>
      </w:r>
      <w:r>
        <w:rPr>
          <w:b/>
          <w:spacing w:val="35"/>
          <w:sz w:val="23"/>
        </w:rPr>
        <w:t> </w:t>
      </w:r>
      <w:r>
        <w:rPr>
          <w:b/>
          <w:sz w:val="23"/>
        </w:rPr>
        <w:t>учреждения</w:t>
      </w:r>
      <w:r>
        <w:rPr>
          <w:b/>
          <w:spacing w:val="43"/>
          <w:sz w:val="23"/>
        </w:rPr>
        <w:t> </w:t>
      </w:r>
      <w:r>
        <w:rPr>
          <w:b/>
          <w:sz w:val="23"/>
        </w:rPr>
        <w:t>«Центр</w:t>
      </w:r>
      <w:r>
        <w:rPr>
          <w:b/>
          <w:spacing w:val="36"/>
          <w:sz w:val="23"/>
        </w:rPr>
        <w:t> </w:t>
      </w:r>
      <w:r>
        <w:rPr>
          <w:b/>
          <w:sz w:val="23"/>
        </w:rPr>
        <w:t>досуга</w:t>
      </w:r>
      <w:r>
        <w:rPr>
          <w:b/>
          <w:spacing w:val="51"/>
          <w:sz w:val="23"/>
        </w:rPr>
        <w:t> </w:t>
      </w:r>
      <w:r>
        <w:rPr>
          <w:b/>
          <w:sz w:val="23"/>
        </w:rPr>
        <w:t>и</w:t>
      </w:r>
      <w:r>
        <w:rPr>
          <w:b/>
          <w:spacing w:val="33"/>
          <w:sz w:val="23"/>
        </w:rPr>
        <w:t> </w:t>
      </w:r>
      <w:r>
        <w:rPr>
          <w:b/>
          <w:sz w:val="23"/>
        </w:rPr>
        <w:t>культуры</w:t>
      </w:r>
      <w:r>
        <w:rPr>
          <w:b/>
          <w:spacing w:val="47"/>
          <w:sz w:val="23"/>
        </w:rPr>
        <w:t> </w:t>
      </w:r>
      <w:r>
        <w:rPr>
          <w:b/>
          <w:spacing w:val="-2"/>
          <w:sz w:val="23"/>
        </w:rPr>
        <w:t>Клишино»</w:t>
      </w:r>
    </w:p>
    <w:p>
      <w:pPr>
        <w:pStyle w:val="BodyText"/>
        <w:spacing w:before="19"/>
        <w:rPr>
          <w:b/>
        </w:rPr>
      </w:pPr>
    </w:p>
    <w:p>
      <w:pPr>
        <w:pStyle w:val="ListParagraph"/>
        <w:numPr>
          <w:ilvl w:val="0"/>
          <w:numId w:val="2"/>
        </w:numPr>
        <w:tabs>
          <w:tab w:pos="4556" w:val="left" w:leader="none"/>
        </w:tabs>
        <w:spacing w:line="240" w:lineRule="auto" w:before="0" w:after="0"/>
        <w:ind w:left="4556" w:right="0" w:hanging="721"/>
        <w:jc w:val="left"/>
        <w:rPr>
          <w:b/>
          <w:sz w:val="23"/>
        </w:rPr>
      </w:pPr>
      <w:r>
        <w:rPr>
          <w:b/>
          <w:sz w:val="23"/>
        </w:rPr>
        <w:t>Общие</w:t>
      </w:r>
      <w:r>
        <w:rPr>
          <w:b/>
          <w:spacing w:val="19"/>
          <w:sz w:val="23"/>
        </w:rPr>
        <w:t> </w:t>
      </w:r>
      <w:r>
        <w:rPr>
          <w:b/>
          <w:spacing w:val="-2"/>
          <w:sz w:val="23"/>
        </w:rPr>
        <w:t>положения</w:t>
      </w:r>
    </w:p>
    <w:p>
      <w:pPr>
        <w:pStyle w:val="BodyText"/>
        <w:spacing w:line="288" w:lineRule="auto" w:before="209"/>
        <w:ind w:left="9" w:right="38" w:firstLine="696"/>
        <w:jc w:val="both"/>
      </w:pPr>
      <w:r>
        <w:rPr/>
        <w:t>Настоящая</w:t>
      </w:r>
      <w:r>
        <w:rPr>
          <w:spacing w:val="40"/>
        </w:rPr>
        <w:t> </w:t>
      </w:r>
      <w:r>
        <w:rPr/>
        <w:t>Антикоррупционная</w:t>
      </w:r>
      <w:r>
        <w:rPr>
          <w:spacing w:val="40"/>
        </w:rPr>
        <w:t> </w:t>
      </w:r>
      <w:r>
        <w:rPr/>
        <w:t>политика</w:t>
      </w:r>
      <w:r>
        <w:rPr>
          <w:spacing w:val="40"/>
        </w:rPr>
        <w:t> </w:t>
      </w:r>
      <w:r>
        <w:rPr/>
        <w:t>(далее</w:t>
      </w:r>
      <w:r>
        <w:rPr>
          <w:spacing w:val="40"/>
        </w:rPr>
        <w:t> </w:t>
      </w:r>
      <w:r>
        <w:rPr/>
        <w:t>-</w:t>
      </w:r>
      <w:r>
        <w:rPr>
          <w:spacing w:val="40"/>
        </w:rPr>
        <w:t> </w:t>
      </w:r>
      <w:r>
        <w:rPr/>
        <w:t>политика)</w:t>
      </w:r>
      <w:r>
        <w:rPr>
          <w:spacing w:val="40"/>
        </w:rPr>
        <w:t> </w:t>
      </w:r>
      <w:r>
        <w:rPr/>
        <w:t>разработана</w:t>
      </w:r>
      <w:r>
        <w:rPr>
          <w:spacing w:val="40"/>
        </w:rPr>
        <w:t> </w:t>
      </w:r>
      <w:r>
        <w:rPr/>
        <w:t>в соответствии с законодательством Российской Федерации и Московской области о противодействии и предупреждении коррупции, и является базовым документом муниципального бюджетного учреждения «Центр досуга и культуры Клишино» (далее - Учреждение),</w:t>
      </w:r>
      <w:r>
        <w:rPr>
          <w:spacing w:val="40"/>
        </w:rPr>
        <w:t> </w:t>
      </w:r>
      <w:r>
        <w:rPr/>
        <w:t>представляющем</w:t>
      </w:r>
      <w:r>
        <w:rPr>
          <w:spacing w:val="40"/>
        </w:rPr>
        <w:t> </w:t>
      </w:r>
      <w:r>
        <w:rPr/>
        <w:t>комплекс</w:t>
      </w:r>
      <w:r>
        <w:rPr>
          <w:spacing w:val="40"/>
        </w:rPr>
        <w:t> </w:t>
      </w:r>
      <w:r>
        <w:rPr/>
        <w:t>взаимосвязанных</w:t>
      </w:r>
      <w:r>
        <w:rPr>
          <w:spacing w:val="40"/>
        </w:rPr>
        <w:t> </w:t>
      </w:r>
      <w:r>
        <w:rPr/>
        <w:t>принципов,</w:t>
      </w:r>
      <w:r>
        <w:rPr>
          <w:spacing w:val="40"/>
        </w:rPr>
        <w:t> </w:t>
      </w:r>
      <w:r>
        <w:rPr/>
        <w:t>процедур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конкретных мероприятий, направленных на профилактику и пресечение коррупционных правонарушений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деятельности</w:t>
      </w:r>
      <w:r>
        <w:rPr>
          <w:spacing w:val="80"/>
        </w:rPr>
        <w:t> </w:t>
      </w:r>
      <w:r>
        <w:rPr/>
        <w:t>Учреждения,</w:t>
      </w:r>
      <w:r>
        <w:rPr>
          <w:spacing w:val="80"/>
        </w:rPr>
        <w:t> </w:t>
      </w:r>
      <w:r>
        <w:rPr/>
        <w:t>а</w:t>
      </w:r>
      <w:r>
        <w:rPr>
          <w:spacing w:val="80"/>
        </w:rPr>
        <w:t> </w:t>
      </w:r>
      <w:r>
        <w:rPr/>
        <w:t>также</w:t>
      </w:r>
      <w:r>
        <w:rPr>
          <w:spacing w:val="80"/>
        </w:rPr>
        <w:t> </w:t>
      </w:r>
      <w:r>
        <w:rPr/>
        <w:t>соблюдение</w:t>
      </w:r>
      <w:r>
        <w:rPr>
          <w:spacing w:val="80"/>
        </w:rPr>
        <w:t> </w:t>
      </w:r>
      <w:r>
        <w:rPr/>
        <w:t>норм антикоррупционного</w:t>
      </w:r>
      <w:r>
        <w:rPr>
          <w:spacing w:val="40"/>
        </w:rPr>
        <w:t> </w:t>
      </w:r>
      <w:r>
        <w:rPr/>
        <w:t>законодательства работниками</w:t>
      </w:r>
      <w:r>
        <w:rPr>
          <w:spacing w:val="40"/>
        </w:rPr>
        <w:t> </w:t>
      </w:r>
      <w:r>
        <w:rPr/>
        <w:t>Учреждения.</w:t>
      </w:r>
    </w:p>
    <w:p>
      <w:pPr>
        <w:pStyle w:val="ListParagraph"/>
        <w:numPr>
          <w:ilvl w:val="1"/>
          <w:numId w:val="2"/>
        </w:numPr>
        <w:tabs>
          <w:tab w:pos="1430" w:val="left" w:leader="none"/>
        </w:tabs>
        <w:spacing w:line="285" w:lineRule="auto" w:before="1" w:after="0"/>
        <w:ind w:left="15" w:right="41" w:firstLine="734"/>
        <w:jc w:val="both"/>
        <w:rPr>
          <w:sz w:val="23"/>
        </w:rPr>
      </w:pPr>
      <w:r>
        <w:rPr>
          <w:sz w:val="23"/>
        </w:rPr>
        <w:t>Сведения о проводимых в Учреждении мероприятиях антикоррупционной направленности,</w:t>
      </w:r>
      <w:r>
        <w:rPr>
          <w:spacing w:val="80"/>
          <w:sz w:val="23"/>
        </w:rPr>
        <w:t> </w:t>
      </w:r>
      <w:r>
        <w:rPr>
          <w:sz w:val="23"/>
        </w:rPr>
        <w:t>реализуемых</w:t>
      </w:r>
      <w:r>
        <w:rPr>
          <w:spacing w:val="80"/>
          <w:sz w:val="23"/>
        </w:rPr>
        <w:t> </w:t>
      </w:r>
      <w:r>
        <w:rPr>
          <w:sz w:val="23"/>
        </w:rPr>
        <w:t>в</w:t>
      </w:r>
      <w:r>
        <w:rPr>
          <w:spacing w:val="80"/>
          <w:sz w:val="23"/>
        </w:rPr>
        <w:t> </w:t>
      </w:r>
      <w:r>
        <w:rPr>
          <w:sz w:val="23"/>
        </w:rPr>
        <w:t>рамках</w:t>
      </w:r>
      <w:r>
        <w:rPr>
          <w:spacing w:val="80"/>
          <w:sz w:val="23"/>
        </w:rPr>
        <w:t> </w:t>
      </w:r>
      <w:r>
        <w:rPr>
          <w:sz w:val="23"/>
        </w:rPr>
        <w:t>настоящей</w:t>
      </w:r>
      <w:r>
        <w:rPr>
          <w:spacing w:val="80"/>
          <w:sz w:val="23"/>
        </w:rPr>
        <w:t> </w:t>
      </w:r>
      <w:r>
        <w:rPr>
          <w:sz w:val="23"/>
        </w:rPr>
        <w:t>антикоррупционной</w:t>
      </w:r>
      <w:r>
        <w:rPr>
          <w:spacing w:val="80"/>
          <w:sz w:val="23"/>
        </w:rPr>
        <w:t> </w:t>
      </w:r>
      <w:r>
        <w:rPr>
          <w:sz w:val="23"/>
        </w:rPr>
        <w:t>политики, закреплены</w:t>
      </w:r>
      <w:r>
        <w:rPr>
          <w:spacing w:val="40"/>
          <w:sz w:val="23"/>
        </w:rPr>
        <w:t> </w:t>
      </w:r>
      <w:r>
        <w:rPr>
          <w:sz w:val="23"/>
        </w:rPr>
        <w:t>в</w:t>
      </w:r>
      <w:r>
        <w:rPr>
          <w:spacing w:val="40"/>
          <w:sz w:val="23"/>
        </w:rPr>
        <w:t> </w:t>
      </w:r>
      <w:r>
        <w:rPr>
          <w:sz w:val="23"/>
        </w:rPr>
        <w:t>Плане</w:t>
      </w:r>
      <w:r>
        <w:rPr>
          <w:spacing w:val="40"/>
          <w:sz w:val="23"/>
        </w:rPr>
        <w:t> </w:t>
      </w:r>
      <w:r>
        <w:rPr>
          <w:sz w:val="23"/>
        </w:rPr>
        <w:t>мероприятий</w:t>
      </w:r>
      <w:r>
        <w:rPr>
          <w:spacing w:val="40"/>
          <w:sz w:val="23"/>
        </w:rPr>
        <w:t> </w:t>
      </w:r>
      <w:r>
        <w:rPr>
          <w:sz w:val="23"/>
        </w:rPr>
        <w:t>по</w:t>
      </w:r>
      <w:r>
        <w:rPr>
          <w:spacing w:val="40"/>
          <w:sz w:val="23"/>
        </w:rPr>
        <w:t> </w:t>
      </w:r>
      <w:r>
        <w:rPr>
          <w:sz w:val="23"/>
        </w:rPr>
        <w:t>предупреждению</w:t>
      </w:r>
      <w:r>
        <w:rPr>
          <w:spacing w:val="40"/>
          <w:sz w:val="23"/>
        </w:rPr>
        <w:t> </w:t>
      </w:r>
      <w:r>
        <w:rPr>
          <w:sz w:val="23"/>
        </w:rPr>
        <w:t>коррупции.</w:t>
      </w:r>
    </w:p>
    <w:p>
      <w:pPr>
        <w:pStyle w:val="ListParagraph"/>
        <w:numPr>
          <w:ilvl w:val="1"/>
          <w:numId w:val="2"/>
        </w:numPr>
        <w:tabs>
          <w:tab w:pos="1419" w:val="left" w:leader="none"/>
        </w:tabs>
        <w:spacing w:line="288" w:lineRule="auto" w:before="6" w:after="0"/>
        <w:ind w:left="15" w:right="32" w:firstLine="724"/>
        <w:jc w:val="both"/>
        <w:rPr>
          <w:sz w:val="23"/>
        </w:rPr>
      </w:pPr>
      <w:r>
        <w:rPr>
          <w:sz w:val="23"/>
        </w:rPr>
        <w:t>При</w:t>
      </w:r>
      <w:r>
        <w:rPr>
          <w:spacing w:val="40"/>
          <w:sz w:val="23"/>
        </w:rPr>
        <w:t> </w:t>
      </w:r>
      <w:r>
        <w:rPr>
          <w:sz w:val="23"/>
        </w:rPr>
        <w:t>выявлении</w:t>
      </w:r>
      <w:r>
        <w:rPr>
          <w:spacing w:val="40"/>
          <w:sz w:val="23"/>
        </w:rPr>
        <w:t> </w:t>
      </w:r>
      <w:r>
        <w:rPr>
          <w:sz w:val="23"/>
        </w:rPr>
        <w:t>необходимости</w:t>
      </w:r>
      <w:r>
        <w:rPr>
          <w:spacing w:val="40"/>
          <w:sz w:val="23"/>
        </w:rPr>
        <w:t> </w:t>
      </w:r>
      <w:r>
        <w:rPr>
          <w:sz w:val="23"/>
        </w:rPr>
        <w:t>внедрения</w:t>
      </w:r>
      <w:r>
        <w:rPr>
          <w:spacing w:val="40"/>
          <w:sz w:val="23"/>
        </w:rPr>
        <w:t> </w:t>
      </w:r>
      <w:r>
        <w:rPr>
          <w:sz w:val="23"/>
        </w:rPr>
        <w:t>в</w:t>
      </w:r>
      <w:r>
        <w:rPr>
          <w:spacing w:val="40"/>
          <w:sz w:val="23"/>
        </w:rPr>
        <w:t> </w:t>
      </w:r>
      <w:r>
        <w:rPr>
          <w:sz w:val="23"/>
        </w:rPr>
        <w:t>работу</w:t>
      </w:r>
      <w:r>
        <w:rPr>
          <w:spacing w:val="40"/>
          <w:sz w:val="23"/>
        </w:rPr>
        <w:t> </w:t>
      </w:r>
      <w:r>
        <w:rPr>
          <w:sz w:val="23"/>
        </w:rPr>
        <w:t>Учреждения</w:t>
      </w:r>
      <w:r>
        <w:rPr>
          <w:spacing w:val="40"/>
          <w:sz w:val="23"/>
        </w:rPr>
        <w:t> </w:t>
      </w:r>
      <w:r>
        <w:rPr>
          <w:sz w:val="23"/>
        </w:rPr>
        <w:t>иных,</w:t>
      </w:r>
      <w:r>
        <w:rPr>
          <w:spacing w:val="80"/>
          <w:sz w:val="23"/>
        </w:rPr>
        <w:t> </w:t>
      </w:r>
      <w:r>
        <w:rPr>
          <w:sz w:val="23"/>
        </w:rPr>
        <w:t>наиболее эффективных положений настоящей политики или связанных с ней антикоррупционных мероприятий, либо при изменении требований законодательства</w:t>
      </w:r>
      <w:r>
        <w:rPr>
          <w:spacing w:val="40"/>
          <w:sz w:val="23"/>
        </w:rPr>
        <w:t> </w:t>
      </w:r>
      <w:r>
        <w:rPr>
          <w:sz w:val="23"/>
        </w:rPr>
        <w:t>учреждение осуществляет работу по пересмотру и изменению настоящей политики или антикоррупционных мероприятий.</w:t>
      </w:r>
    </w:p>
    <w:p>
      <w:pPr>
        <w:pStyle w:val="ListParagraph"/>
        <w:numPr>
          <w:ilvl w:val="1"/>
          <w:numId w:val="2"/>
        </w:numPr>
        <w:tabs>
          <w:tab w:pos="1419" w:val="left" w:leader="none"/>
        </w:tabs>
        <w:spacing w:line="240" w:lineRule="auto" w:before="1" w:after="0"/>
        <w:ind w:left="1419" w:right="0" w:hanging="674"/>
        <w:jc w:val="both"/>
        <w:rPr>
          <w:sz w:val="23"/>
        </w:rPr>
      </w:pPr>
      <w:r>
        <w:rPr>
          <w:sz w:val="23"/>
        </w:rPr>
        <w:t>Правовую</w:t>
      </w:r>
      <w:r>
        <w:rPr>
          <w:spacing w:val="66"/>
          <w:sz w:val="23"/>
        </w:rPr>
        <w:t> </w:t>
      </w:r>
      <w:r>
        <w:rPr>
          <w:sz w:val="23"/>
        </w:rPr>
        <w:t>основу</w:t>
      </w:r>
      <w:r>
        <w:rPr>
          <w:spacing w:val="38"/>
          <w:sz w:val="23"/>
        </w:rPr>
        <w:t> </w:t>
      </w:r>
      <w:r>
        <w:rPr>
          <w:sz w:val="23"/>
        </w:rPr>
        <w:t>Антикоррупционной</w:t>
      </w:r>
      <w:r>
        <w:rPr>
          <w:spacing w:val="56"/>
          <w:sz w:val="23"/>
        </w:rPr>
        <w:t> </w:t>
      </w:r>
      <w:r>
        <w:rPr>
          <w:sz w:val="23"/>
        </w:rPr>
        <w:t>политики</w:t>
      </w:r>
      <w:r>
        <w:rPr>
          <w:spacing w:val="48"/>
          <w:sz w:val="23"/>
        </w:rPr>
        <w:t> </w:t>
      </w:r>
      <w:r>
        <w:rPr>
          <w:sz w:val="23"/>
        </w:rPr>
        <w:t>Учреждения</w:t>
      </w:r>
      <w:r>
        <w:rPr>
          <w:spacing w:val="64"/>
          <w:sz w:val="23"/>
        </w:rPr>
        <w:t> </w:t>
      </w:r>
      <w:r>
        <w:rPr>
          <w:spacing w:val="-2"/>
          <w:sz w:val="23"/>
        </w:rPr>
        <w:t>составляют:</w:t>
      </w:r>
    </w:p>
    <w:p>
      <w:pPr>
        <w:pStyle w:val="ListParagraph"/>
        <w:numPr>
          <w:ilvl w:val="0"/>
          <w:numId w:val="3"/>
        </w:numPr>
        <w:tabs>
          <w:tab w:pos="1004" w:val="left" w:leader="none"/>
        </w:tabs>
        <w:spacing w:line="240" w:lineRule="auto" w:before="72" w:after="0"/>
        <w:ind w:left="1004" w:right="0" w:hanging="283"/>
        <w:jc w:val="left"/>
        <w:rPr>
          <w:sz w:val="23"/>
        </w:rPr>
      </w:pPr>
      <w:r>
        <w:rPr>
          <w:sz w:val="23"/>
        </w:rPr>
        <w:t>Конституция</w:t>
      </w:r>
      <w:r>
        <w:rPr>
          <w:spacing w:val="51"/>
          <w:sz w:val="23"/>
        </w:rPr>
        <w:t> </w:t>
      </w:r>
      <w:r>
        <w:rPr>
          <w:sz w:val="23"/>
        </w:rPr>
        <w:t>Российской</w:t>
      </w:r>
      <w:r>
        <w:rPr>
          <w:spacing w:val="67"/>
          <w:sz w:val="23"/>
        </w:rPr>
        <w:t> </w:t>
      </w:r>
      <w:r>
        <w:rPr>
          <w:spacing w:val="-2"/>
          <w:sz w:val="23"/>
        </w:rPr>
        <w:t>Федерации;</w:t>
      </w:r>
    </w:p>
    <w:p>
      <w:pPr>
        <w:pStyle w:val="ListParagraph"/>
        <w:numPr>
          <w:ilvl w:val="0"/>
          <w:numId w:val="3"/>
        </w:numPr>
        <w:tabs>
          <w:tab w:pos="1009" w:val="left" w:leader="none"/>
        </w:tabs>
        <w:spacing w:line="290" w:lineRule="auto" w:before="63" w:after="0"/>
        <w:ind w:left="19" w:right="31" w:firstLine="702"/>
        <w:jc w:val="left"/>
        <w:rPr>
          <w:sz w:val="23"/>
        </w:rPr>
      </w:pPr>
      <w:r>
        <w:rPr>
          <w:sz w:val="23"/>
        </w:rPr>
        <w:t>Федеральный</w:t>
      </w:r>
      <w:r>
        <w:rPr>
          <w:spacing w:val="40"/>
          <w:sz w:val="23"/>
        </w:rPr>
        <w:t> </w:t>
      </w:r>
      <w:r>
        <w:rPr>
          <w:sz w:val="23"/>
        </w:rPr>
        <w:t>закон</w:t>
      </w:r>
      <w:r>
        <w:rPr>
          <w:spacing w:val="40"/>
          <w:sz w:val="23"/>
        </w:rPr>
        <w:t> </w:t>
      </w:r>
      <w:r>
        <w:rPr>
          <w:sz w:val="23"/>
        </w:rPr>
        <w:t>от</w:t>
      </w:r>
      <w:r>
        <w:rPr>
          <w:spacing w:val="40"/>
          <w:sz w:val="23"/>
        </w:rPr>
        <w:t> </w:t>
      </w:r>
      <w:r>
        <w:rPr>
          <w:sz w:val="23"/>
        </w:rPr>
        <w:t>25.12.2008г.</w:t>
      </w:r>
      <w:r>
        <w:rPr>
          <w:spacing w:val="40"/>
          <w:sz w:val="23"/>
        </w:rPr>
        <w:t> </w:t>
      </w:r>
      <w:r>
        <w:rPr>
          <w:sz w:val="23"/>
        </w:rPr>
        <w:t>№</w:t>
      </w:r>
      <w:r>
        <w:rPr>
          <w:spacing w:val="40"/>
          <w:sz w:val="23"/>
        </w:rPr>
        <w:t> </w:t>
      </w:r>
      <w:r>
        <w:rPr>
          <w:sz w:val="23"/>
        </w:rPr>
        <w:t>273-ФЭ</w:t>
      </w:r>
      <w:r>
        <w:rPr>
          <w:spacing w:val="40"/>
          <w:sz w:val="23"/>
        </w:rPr>
        <w:t> </w:t>
      </w:r>
      <w:r>
        <w:rPr>
          <w:sz w:val="23"/>
        </w:rPr>
        <w:t>«О</w:t>
      </w:r>
      <w:r>
        <w:rPr>
          <w:spacing w:val="40"/>
          <w:sz w:val="23"/>
        </w:rPr>
        <w:t> </w:t>
      </w:r>
      <w:r>
        <w:rPr>
          <w:sz w:val="23"/>
        </w:rPr>
        <w:t>противодействии</w:t>
      </w:r>
      <w:r>
        <w:rPr>
          <w:spacing w:val="40"/>
          <w:sz w:val="23"/>
        </w:rPr>
        <w:t> </w:t>
      </w:r>
      <w:r>
        <w:rPr>
          <w:sz w:val="23"/>
        </w:rPr>
        <w:t>коррупции»</w:t>
      </w:r>
      <w:r>
        <w:rPr>
          <w:spacing w:val="40"/>
          <w:sz w:val="23"/>
        </w:rPr>
        <w:t> </w:t>
      </w:r>
      <w:r>
        <w:rPr>
          <w:sz w:val="23"/>
        </w:rPr>
        <w:t>(с </w:t>
      </w:r>
      <w:r>
        <w:rPr>
          <w:spacing w:val="-2"/>
          <w:sz w:val="23"/>
        </w:rPr>
        <w:t>изменениями);</w:t>
      </w:r>
    </w:p>
    <w:p>
      <w:pPr>
        <w:pStyle w:val="ListParagraph"/>
        <w:numPr>
          <w:ilvl w:val="0"/>
          <w:numId w:val="3"/>
        </w:numPr>
        <w:tabs>
          <w:tab w:pos="1004" w:val="left" w:leader="none"/>
        </w:tabs>
        <w:spacing w:line="292" w:lineRule="auto" w:before="12" w:after="0"/>
        <w:ind w:left="19" w:right="41" w:firstLine="702"/>
        <w:jc w:val="left"/>
        <w:rPr>
          <w:sz w:val="23"/>
        </w:rPr>
      </w:pPr>
      <w:r>
        <w:rPr>
          <w:sz w:val="23"/>
        </w:rPr>
        <w:t>Указ</w:t>
      </w:r>
      <w:r>
        <w:rPr>
          <w:spacing w:val="80"/>
          <w:sz w:val="23"/>
        </w:rPr>
        <w:t> </w:t>
      </w:r>
      <w:r>
        <w:rPr>
          <w:sz w:val="23"/>
        </w:rPr>
        <w:t>Президента</w:t>
      </w:r>
      <w:r>
        <w:rPr>
          <w:spacing w:val="80"/>
          <w:sz w:val="23"/>
        </w:rPr>
        <w:t> </w:t>
      </w:r>
      <w:r>
        <w:rPr>
          <w:sz w:val="23"/>
        </w:rPr>
        <w:t>Российской</w:t>
      </w:r>
      <w:r>
        <w:rPr>
          <w:spacing w:val="80"/>
          <w:sz w:val="23"/>
        </w:rPr>
        <w:t> </w:t>
      </w:r>
      <w:r>
        <w:rPr>
          <w:sz w:val="23"/>
        </w:rPr>
        <w:t>Федерации</w:t>
      </w:r>
      <w:r>
        <w:rPr>
          <w:spacing w:val="80"/>
          <w:sz w:val="23"/>
        </w:rPr>
        <w:t> </w:t>
      </w:r>
      <w:r>
        <w:rPr>
          <w:sz w:val="23"/>
        </w:rPr>
        <w:t>от</w:t>
      </w:r>
      <w:r>
        <w:rPr>
          <w:spacing w:val="80"/>
          <w:sz w:val="23"/>
        </w:rPr>
        <w:t> </w:t>
      </w:r>
      <w:r>
        <w:rPr>
          <w:sz w:val="23"/>
        </w:rPr>
        <w:t>08.07.2013</w:t>
      </w:r>
      <w:r>
        <w:rPr>
          <w:spacing w:val="80"/>
          <w:w w:val="150"/>
          <w:sz w:val="23"/>
        </w:rPr>
        <w:t> </w:t>
      </w:r>
      <w:r>
        <w:rPr>
          <w:sz w:val="23"/>
        </w:rPr>
        <w:t>года</w:t>
      </w:r>
      <w:r>
        <w:rPr>
          <w:spacing w:val="80"/>
          <w:sz w:val="23"/>
        </w:rPr>
        <w:t> </w:t>
      </w:r>
      <w:r>
        <w:rPr>
          <w:sz w:val="23"/>
        </w:rPr>
        <w:t>№</w:t>
      </w:r>
      <w:r>
        <w:rPr>
          <w:spacing w:val="80"/>
          <w:sz w:val="23"/>
        </w:rPr>
        <w:t> </w:t>
      </w:r>
      <w:r>
        <w:rPr>
          <w:sz w:val="23"/>
        </w:rPr>
        <w:t>613</w:t>
      </w:r>
      <w:r>
        <w:rPr>
          <w:spacing w:val="80"/>
          <w:w w:val="150"/>
          <w:sz w:val="23"/>
        </w:rPr>
        <w:t> </w:t>
      </w:r>
      <w:r>
        <w:rPr>
          <w:sz w:val="23"/>
        </w:rPr>
        <w:t>«Вопросы</w:t>
      </w:r>
      <w:r>
        <w:rPr>
          <w:spacing w:val="40"/>
          <w:sz w:val="23"/>
        </w:rPr>
        <w:t> </w:t>
      </w:r>
      <w:r>
        <w:rPr>
          <w:sz w:val="23"/>
        </w:rPr>
        <w:t>противодействия коррупции»;</w:t>
      </w:r>
    </w:p>
    <w:p>
      <w:pPr>
        <w:pStyle w:val="ListParagraph"/>
        <w:numPr>
          <w:ilvl w:val="0"/>
          <w:numId w:val="3"/>
        </w:numPr>
        <w:tabs>
          <w:tab w:pos="1004" w:val="left" w:leader="none"/>
        </w:tabs>
        <w:spacing w:line="297" w:lineRule="auto" w:before="7" w:after="0"/>
        <w:ind w:left="19" w:right="37" w:firstLine="702"/>
        <w:jc w:val="left"/>
        <w:rPr>
          <w:sz w:val="23"/>
        </w:rPr>
      </w:pPr>
      <w:r>
        <w:rPr>
          <w:sz w:val="23"/>
        </w:rPr>
        <w:t>Указ</w:t>
      </w:r>
      <w:r>
        <w:rPr>
          <w:spacing w:val="71"/>
          <w:sz w:val="23"/>
        </w:rPr>
        <w:t> </w:t>
      </w:r>
      <w:r>
        <w:rPr>
          <w:sz w:val="23"/>
        </w:rPr>
        <w:t>Президента</w:t>
      </w:r>
      <w:r>
        <w:rPr>
          <w:spacing w:val="40"/>
          <w:sz w:val="23"/>
        </w:rPr>
        <w:t> </w:t>
      </w:r>
      <w:r>
        <w:rPr>
          <w:sz w:val="23"/>
        </w:rPr>
        <w:t>Российской</w:t>
      </w:r>
      <w:r>
        <w:rPr>
          <w:spacing w:val="75"/>
          <w:sz w:val="23"/>
        </w:rPr>
        <w:t> </w:t>
      </w:r>
      <w:r>
        <w:rPr>
          <w:sz w:val="23"/>
        </w:rPr>
        <w:t>Федерации</w:t>
      </w:r>
      <w:r>
        <w:rPr>
          <w:spacing w:val="75"/>
          <w:sz w:val="23"/>
        </w:rPr>
        <w:t> </w:t>
      </w:r>
      <w:r>
        <w:rPr>
          <w:sz w:val="23"/>
        </w:rPr>
        <w:t>от</w:t>
      </w:r>
      <w:r>
        <w:rPr>
          <w:spacing w:val="79"/>
          <w:sz w:val="23"/>
        </w:rPr>
        <w:t> </w:t>
      </w:r>
      <w:r>
        <w:rPr>
          <w:sz w:val="23"/>
        </w:rPr>
        <w:t>19.05.2008</w:t>
      </w:r>
      <w:r>
        <w:rPr>
          <w:spacing w:val="80"/>
          <w:sz w:val="23"/>
        </w:rPr>
        <w:t> </w:t>
      </w:r>
      <w:r>
        <w:rPr>
          <w:sz w:val="23"/>
        </w:rPr>
        <w:t>года</w:t>
      </w:r>
      <w:r>
        <w:rPr>
          <w:spacing w:val="40"/>
          <w:sz w:val="23"/>
        </w:rPr>
        <w:t> </w:t>
      </w:r>
      <w:r>
        <w:rPr>
          <w:sz w:val="23"/>
        </w:rPr>
        <w:t>№</w:t>
      </w:r>
      <w:r>
        <w:rPr>
          <w:spacing w:val="80"/>
          <w:sz w:val="23"/>
        </w:rPr>
        <w:t> </w:t>
      </w:r>
      <w:r>
        <w:rPr>
          <w:sz w:val="23"/>
        </w:rPr>
        <w:t>815</w:t>
      </w:r>
      <w:r>
        <w:rPr>
          <w:spacing w:val="80"/>
          <w:sz w:val="23"/>
        </w:rPr>
        <w:t> </w:t>
      </w:r>
      <w:r>
        <w:rPr>
          <w:sz w:val="23"/>
        </w:rPr>
        <w:t>«О</w:t>
      </w:r>
      <w:r>
        <w:rPr>
          <w:spacing w:val="40"/>
          <w:sz w:val="23"/>
        </w:rPr>
        <w:t> </w:t>
      </w:r>
      <w:r>
        <w:rPr>
          <w:sz w:val="23"/>
        </w:rPr>
        <w:t>мерах</w:t>
      </w:r>
      <w:r>
        <w:rPr>
          <w:spacing w:val="68"/>
          <w:sz w:val="23"/>
        </w:rPr>
        <w:t> </w:t>
      </w:r>
      <w:r>
        <w:rPr>
          <w:sz w:val="23"/>
        </w:rPr>
        <w:t>по противодействию коррупции»;</w:t>
      </w:r>
    </w:p>
    <w:p>
      <w:pPr>
        <w:pStyle w:val="ListParagraph"/>
        <w:numPr>
          <w:ilvl w:val="0"/>
          <w:numId w:val="3"/>
        </w:numPr>
        <w:tabs>
          <w:tab w:pos="1008" w:val="left" w:leader="none"/>
        </w:tabs>
        <w:spacing w:line="257" w:lineRule="exact" w:before="0" w:after="0"/>
        <w:ind w:left="1008" w:right="0" w:hanging="283"/>
        <w:jc w:val="left"/>
        <w:rPr>
          <w:sz w:val="23"/>
        </w:rPr>
      </w:pPr>
      <w:r>
        <w:rPr>
          <w:sz w:val="23"/>
        </w:rPr>
        <w:t>Постановление</w:t>
      </w:r>
      <w:r>
        <w:rPr>
          <w:spacing w:val="43"/>
          <w:sz w:val="23"/>
        </w:rPr>
        <w:t> </w:t>
      </w:r>
      <w:r>
        <w:rPr>
          <w:sz w:val="23"/>
        </w:rPr>
        <w:t>Правительства</w:t>
      </w:r>
      <w:r>
        <w:rPr>
          <w:spacing w:val="35"/>
          <w:sz w:val="23"/>
        </w:rPr>
        <w:t> </w:t>
      </w:r>
      <w:r>
        <w:rPr>
          <w:sz w:val="23"/>
        </w:rPr>
        <w:t>Московской</w:t>
      </w:r>
      <w:r>
        <w:rPr>
          <w:spacing w:val="50"/>
          <w:sz w:val="23"/>
        </w:rPr>
        <w:t> </w:t>
      </w:r>
      <w:r>
        <w:rPr>
          <w:sz w:val="23"/>
        </w:rPr>
        <w:t>области</w:t>
      </w:r>
      <w:r>
        <w:rPr>
          <w:spacing w:val="51"/>
          <w:sz w:val="23"/>
        </w:rPr>
        <w:t> </w:t>
      </w:r>
      <w:r>
        <w:rPr>
          <w:sz w:val="23"/>
        </w:rPr>
        <w:t>от</w:t>
      </w:r>
      <w:r>
        <w:rPr>
          <w:spacing w:val="67"/>
          <w:sz w:val="23"/>
        </w:rPr>
        <w:t> </w:t>
      </w:r>
      <w:r>
        <w:rPr>
          <w:sz w:val="23"/>
        </w:rPr>
        <w:t>14</w:t>
      </w:r>
      <w:r>
        <w:rPr>
          <w:spacing w:val="33"/>
          <w:sz w:val="23"/>
        </w:rPr>
        <w:t> </w:t>
      </w:r>
      <w:r>
        <w:rPr>
          <w:sz w:val="23"/>
        </w:rPr>
        <w:t>марта</w:t>
      </w:r>
      <w:r>
        <w:rPr>
          <w:spacing w:val="35"/>
          <w:sz w:val="23"/>
        </w:rPr>
        <w:t> </w:t>
      </w:r>
      <w:r>
        <w:rPr>
          <w:sz w:val="23"/>
        </w:rPr>
        <w:t>2019</w:t>
      </w:r>
      <w:r>
        <w:rPr>
          <w:spacing w:val="49"/>
          <w:sz w:val="23"/>
        </w:rPr>
        <w:t> </w:t>
      </w:r>
      <w:r>
        <w:rPr>
          <w:sz w:val="23"/>
        </w:rPr>
        <w:t>года</w:t>
      </w:r>
      <w:r>
        <w:rPr>
          <w:spacing w:val="30"/>
          <w:sz w:val="23"/>
        </w:rPr>
        <w:t> </w:t>
      </w:r>
      <w:r>
        <w:rPr>
          <w:sz w:val="23"/>
        </w:rPr>
        <w:t>№</w:t>
      </w:r>
      <w:r>
        <w:rPr>
          <w:spacing w:val="71"/>
          <w:sz w:val="23"/>
        </w:rPr>
        <w:t> </w:t>
      </w:r>
      <w:r>
        <w:rPr>
          <w:spacing w:val="-2"/>
          <w:sz w:val="23"/>
        </w:rPr>
        <w:t>124/8</w:t>
      </w:r>
    </w:p>
    <w:p>
      <w:pPr>
        <w:pStyle w:val="BodyText"/>
        <w:spacing w:line="292" w:lineRule="auto" w:before="54"/>
        <w:ind w:left="25"/>
      </w:pPr>
      <w:r>
        <w:rPr/>
        <w:t>«О</w:t>
      </w:r>
      <w:r>
        <w:rPr>
          <w:spacing w:val="80"/>
        </w:rPr>
        <w:t> </w:t>
      </w:r>
      <w:r>
        <w:rPr/>
        <w:t>мерах</w:t>
      </w:r>
      <w:r>
        <w:rPr>
          <w:spacing w:val="80"/>
        </w:rPr>
        <w:t> </w:t>
      </w:r>
      <w:r>
        <w:rPr/>
        <w:t>по</w:t>
      </w:r>
      <w:r>
        <w:rPr>
          <w:spacing w:val="80"/>
          <w:w w:val="150"/>
        </w:rPr>
        <w:t> </w:t>
      </w:r>
      <w:r>
        <w:rPr/>
        <w:t>предупреждению</w:t>
      </w:r>
      <w:r>
        <w:rPr>
          <w:spacing w:val="80"/>
          <w:w w:val="150"/>
        </w:rPr>
        <w:t> </w:t>
      </w:r>
      <w:r>
        <w:rPr/>
        <w:t>коррупции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</w:rPr>
        <w:t> </w:t>
      </w:r>
      <w:r>
        <w:rPr/>
        <w:t>государственных</w:t>
      </w:r>
      <w:r>
        <w:rPr>
          <w:spacing w:val="80"/>
          <w:w w:val="150"/>
        </w:rPr>
        <w:t> </w:t>
      </w:r>
      <w:r>
        <w:rPr/>
        <w:t>учреждениях</w:t>
      </w:r>
      <w:r>
        <w:rPr>
          <w:spacing w:val="80"/>
        </w:rPr>
        <w:t> </w:t>
      </w:r>
      <w:r>
        <w:rPr/>
        <w:t>Московской </w:t>
      </w:r>
      <w:r>
        <w:rPr>
          <w:spacing w:val="-2"/>
        </w:rPr>
        <w:t>области»;</w:t>
      </w:r>
    </w:p>
    <w:p>
      <w:pPr>
        <w:pStyle w:val="ListParagraph"/>
        <w:numPr>
          <w:ilvl w:val="0"/>
          <w:numId w:val="3"/>
        </w:numPr>
        <w:tabs>
          <w:tab w:pos="1008" w:val="left" w:leader="none"/>
        </w:tabs>
        <w:spacing w:line="240" w:lineRule="auto" w:before="12" w:after="0"/>
        <w:ind w:left="1008" w:right="0" w:hanging="283"/>
        <w:jc w:val="left"/>
        <w:rPr>
          <w:sz w:val="23"/>
        </w:rPr>
      </w:pPr>
      <w:r>
        <w:rPr>
          <w:sz w:val="23"/>
        </w:rPr>
        <w:t>Кодекс</w:t>
      </w:r>
      <w:r>
        <w:rPr>
          <w:spacing w:val="29"/>
          <w:sz w:val="23"/>
        </w:rPr>
        <w:t> </w:t>
      </w:r>
      <w:r>
        <w:rPr>
          <w:sz w:val="23"/>
        </w:rPr>
        <w:t>этики</w:t>
      </w:r>
      <w:r>
        <w:rPr>
          <w:spacing w:val="35"/>
          <w:sz w:val="23"/>
        </w:rPr>
        <w:t> </w:t>
      </w:r>
      <w:r>
        <w:rPr>
          <w:sz w:val="23"/>
        </w:rPr>
        <w:t>и</w:t>
      </w:r>
      <w:r>
        <w:rPr>
          <w:spacing w:val="29"/>
          <w:sz w:val="23"/>
        </w:rPr>
        <w:t> </w:t>
      </w:r>
      <w:r>
        <w:rPr>
          <w:sz w:val="23"/>
        </w:rPr>
        <w:t>служебного</w:t>
      </w:r>
      <w:r>
        <w:rPr>
          <w:spacing w:val="38"/>
          <w:sz w:val="23"/>
        </w:rPr>
        <w:t> </w:t>
      </w:r>
      <w:r>
        <w:rPr>
          <w:sz w:val="23"/>
        </w:rPr>
        <w:t>поведения</w:t>
      </w:r>
      <w:r>
        <w:rPr>
          <w:spacing w:val="26"/>
          <w:sz w:val="23"/>
        </w:rPr>
        <w:t> </w:t>
      </w:r>
      <w:r>
        <w:rPr>
          <w:sz w:val="23"/>
        </w:rPr>
        <w:t>работников</w:t>
      </w:r>
      <w:r>
        <w:rPr>
          <w:spacing w:val="33"/>
          <w:sz w:val="23"/>
        </w:rPr>
        <w:t> </w:t>
      </w:r>
      <w:r>
        <w:rPr>
          <w:sz w:val="23"/>
        </w:rPr>
        <w:t>МБУ</w:t>
      </w:r>
      <w:r>
        <w:rPr>
          <w:spacing w:val="40"/>
          <w:sz w:val="23"/>
        </w:rPr>
        <w:t> </w:t>
      </w:r>
      <w:r>
        <w:rPr>
          <w:sz w:val="23"/>
        </w:rPr>
        <w:t>«ЦДиК</w:t>
      </w:r>
      <w:r>
        <w:rPr>
          <w:spacing w:val="34"/>
          <w:sz w:val="23"/>
        </w:rPr>
        <w:t> </w:t>
      </w:r>
      <w:r>
        <w:rPr>
          <w:spacing w:val="-2"/>
          <w:sz w:val="23"/>
        </w:rPr>
        <w:t>«Клишино».</w:t>
      </w:r>
    </w:p>
    <w:p>
      <w:pPr>
        <w:pStyle w:val="BodyText"/>
        <w:spacing w:before="52"/>
        <w:ind w:left="759"/>
      </w:pPr>
      <w:r>
        <w:rPr/>
        <w:t>1.5.</w:t>
      </w:r>
      <w:r>
        <w:rPr>
          <w:spacing w:val="29"/>
        </w:rPr>
        <w:t> </w:t>
      </w:r>
      <w:r>
        <w:rPr/>
        <w:t>Основные</w:t>
      </w:r>
      <w:r>
        <w:rPr>
          <w:spacing w:val="21"/>
        </w:rPr>
        <w:t> </w:t>
      </w:r>
      <w:r>
        <w:rPr/>
        <w:t>понятия</w:t>
      </w:r>
      <w:r>
        <w:rPr>
          <w:spacing w:val="23"/>
        </w:rPr>
        <w:t> </w:t>
      </w:r>
      <w:r>
        <w:rPr/>
        <w:t>и</w:t>
      </w:r>
      <w:r>
        <w:rPr>
          <w:spacing w:val="14"/>
        </w:rPr>
        <w:t> </w:t>
      </w:r>
      <w:r>
        <w:rPr>
          <w:spacing w:val="-2"/>
        </w:rPr>
        <w:t>определения:</w:t>
      </w:r>
    </w:p>
    <w:p>
      <w:pPr>
        <w:pStyle w:val="ListParagraph"/>
        <w:numPr>
          <w:ilvl w:val="0"/>
          <w:numId w:val="4"/>
        </w:numPr>
        <w:tabs>
          <w:tab w:pos="1136" w:val="left" w:leader="none"/>
        </w:tabs>
        <w:spacing w:line="288" w:lineRule="auto" w:before="71" w:after="0"/>
        <w:ind w:left="25" w:right="32" w:firstLine="700"/>
        <w:jc w:val="both"/>
        <w:rPr>
          <w:sz w:val="23"/>
        </w:rPr>
      </w:pPr>
      <w:r>
        <w:rPr>
          <w:i/>
          <w:sz w:val="23"/>
        </w:rPr>
        <w:t>Коррупция - </w:t>
      </w:r>
      <w:r>
        <w:rPr>
          <w:sz w:val="23"/>
        </w:rPr>
        <w:t>злоупотребление служебным положением, дача взятки, получение</w:t>
      </w:r>
      <w:r>
        <w:rPr>
          <w:spacing w:val="40"/>
          <w:sz w:val="23"/>
        </w:rPr>
        <w:t> </w:t>
      </w:r>
      <w:r>
        <w:rPr>
          <w:sz w:val="23"/>
        </w:rPr>
        <w:t>взятки, злоупотребление полномочиями, коммерческий подкуп либо иное незаконное использование физическим лицом своего должностного положения вопреки законным</w:t>
      </w:r>
      <w:r>
        <w:rPr>
          <w:spacing w:val="80"/>
          <w:sz w:val="23"/>
        </w:rPr>
        <w:t> </w:t>
      </w:r>
      <w:r>
        <w:rPr>
          <w:sz w:val="23"/>
        </w:rPr>
        <w:t>интересам общества и государства в целях получения выгоды в виде денег, ценностей, иного имущества</w:t>
      </w:r>
      <w:r>
        <w:rPr>
          <w:spacing w:val="40"/>
          <w:sz w:val="23"/>
        </w:rPr>
        <w:t> </w:t>
      </w:r>
      <w:r>
        <w:rPr>
          <w:sz w:val="23"/>
        </w:rPr>
        <w:t>или</w:t>
      </w:r>
      <w:r>
        <w:rPr>
          <w:spacing w:val="40"/>
          <w:sz w:val="23"/>
        </w:rPr>
        <w:t> </w:t>
      </w:r>
      <w:r>
        <w:rPr>
          <w:sz w:val="23"/>
        </w:rPr>
        <w:t>услуг</w:t>
      </w:r>
      <w:r>
        <w:rPr>
          <w:spacing w:val="40"/>
          <w:sz w:val="23"/>
        </w:rPr>
        <w:t> </w:t>
      </w:r>
      <w:r>
        <w:rPr>
          <w:sz w:val="23"/>
        </w:rPr>
        <w:t>имущественного</w:t>
      </w:r>
      <w:r>
        <w:rPr>
          <w:spacing w:val="40"/>
          <w:sz w:val="23"/>
        </w:rPr>
        <w:t> </w:t>
      </w:r>
      <w:r>
        <w:rPr>
          <w:sz w:val="23"/>
        </w:rPr>
        <w:t>характера,</w:t>
      </w:r>
      <w:r>
        <w:rPr>
          <w:spacing w:val="40"/>
          <w:sz w:val="23"/>
        </w:rPr>
        <w:t> </w:t>
      </w:r>
      <w:r>
        <w:rPr>
          <w:sz w:val="23"/>
        </w:rPr>
        <w:t>иных</w:t>
      </w:r>
      <w:r>
        <w:rPr>
          <w:spacing w:val="40"/>
          <w:sz w:val="23"/>
        </w:rPr>
        <w:t> </w:t>
      </w:r>
      <w:r>
        <w:rPr>
          <w:sz w:val="23"/>
        </w:rPr>
        <w:t>имущественных</w:t>
      </w:r>
      <w:r>
        <w:rPr>
          <w:spacing w:val="40"/>
          <w:sz w:val="23"/>
        </w:rPr>
        <w:t> </w:t>
      </w:r>
      <w:r>
        <w:rPr>
          <w:sz w:val="23"/>
        </w:rPr>
        <w:t>прав</w:t>
      </w:r>
      <w:r>
        <w:rPr>
          <w:spacing w:val="40"/>
          <w:sz w:val="23"/>
        </w:rPr>
        <w:t> </w:t>
      </w:r>
      <w:r>
        <w:rPr>
          <w:sz w:val="23"/>
        </w:rPr>
        <w:t>для</w:t>
      </w:r>
      <w:r>
        <w:rPr>
          <w:spacing w:val="40"/>
          <w:sz w:val="23"/>
        </w:rPr>
        <w:t> </w:t>
      </w:r>
      <w:r>
        <w:rPr>
          <w:sz w:val="23"/>
        </w:rPr>
        <w:t>себя</w:t>
      </w:r>
      <w:r>
        <w:rPr>
          <w:spacing w:val="40"/>
          <w:sz w:val="23"/>
        </w:rPr>
        <w:t> </w:t>
      </w:r>
      <w:r>
        <w:rPr>
          <w:sz w:val="23"/>
        </w:rPr>
        <w:t>или для</w:t>
      </w:r>
      <w:r>
        <w:rPr>
          <w:spacing w:val="64"/>
          <w:sz w:val="23"/>
        </w:rPr>
        <w:t> </w:t>
      </w:r>
      <w:r>
        <w:rPr>
          <w:sz w:val="23"/>
        </w:rPr>
        <w:t>третьих</w:t>
      </w:r>
      <w:r>
        <w:rPr>
          <w:spacing w:val="72"/>
          <w:sz w:val="23"/>
        </w:rPr>
        <w:t> </w:t>
      </w:r>
      <w:r>
        <w:rPr>
          <w:sz w:val="23"/>
        </w:rPr>
        <w:t>лиц</w:t>
      </w:r>
      <w:r>
        <w:rPr>
          <w:spacing w:val="67"/>
          <w:sz w:val="23"/>
        </w:rPr>
        <w:t> </w:t>
      </w:r>
      <w:r>
        <w:rPr>
          <w:sz w:val="23"/>
        </w:rPr>
        <w:t>либо</w:t>
      </w:r>
      <w:r>
        <w:rPr>
          <w:spacing w:val="72"/>
          <w:sz w:val="23"/>
        </w:rPr>
        <w:t> </w:t>
      </w:r>
      <w:r>
        <w:rPr>
          <w:sz w:val="23"/>
        </w:rPr>
        <w:t>незаконное</w:t>
      </w:r>
      <w:r>
        <w:rPr>
          <w:spacing w:val="73"/>
          <w:sz w:val="23"/>
        </w:rPr>
        <w:t> </w:t>
      </w:r>
      <w:r>
        <w:rPr>
          <w:sz w:val="23"/>
        </w:rPr>
        <w:t>предоставление</w:t>
      </w:r>
      <w:r>
        <w:rPr>
          <w:spacing w:val="65"/>
          <w:sz w:val="23"/>
        </w:rPr>
        <w:t> </w:t>
      </w:r>
      <w:r>
        <w:rPr>
          <w:sz w:val="23"/>
        </w:rPr>
        <w:t>такой</w:t>
      </w:r>
      <w:r>
        <w:rPr>
          <w:spacing w:val="73"/>
          <w:sz w:val="23"/>
        </w:rPr>
        <w:t> </w:t>
      </w:r>
      <w:r>
        <w:rPr>
          <w:sz w:val="23"/>
        </w:rPr>
        <w:t>выгоды</w:t>
      </w:r>
      <w:r>
        <w:rPr>
          <w:spacing w:val="69"/>
          <w:sz w:val="23"/>
        </w:rPr>
        <w:t> </w:t>
      </w:r>
      <w:r>
        <w:rPr>
          <w:sz w:val="23"/>
        </w:rPr>
        <w:t>указанному</w:t>
      </w:r>
      <w:r>
        <w:rPr>
          <w:spacing w:val="40"/>
          <w:sz w:val="23"/>
        </w:rPr>
        <w:t> </w:t>
      </w:r>
      <w:r>
        <w:rPr>
          <w:sz w:val="23"/>
        </w:rPr>
        <w:t>лицу</w:t>
      </w:r>
      <w:r>
        <w:rPr>
          <w:spacing w:val="67"/>
          <w:sz w:val="23"/>
        </w:rPr>
        <w:t> </w:t>
      </w:r>
      <w:r>
        <w:rPr>
          <w:sz w:val="23"/>
        </w:rPr>
        <w:t>другими</w:t>
      </w:r>
    </w:p>
    <w:p>
      <w:pPr>
        <w:pStyle w:val="ListParagraph"/>
        <w:spacing w:after="0" w:line="288" w:lineRule="auto"/>
        <w:jc w:val="both"/>
        <w:rPr>
          <w:sz w:val="23"/>
        </w:rPr>
        <w:sectPr>
          <w:pgSz w:w="11960" w:h="16870"/>
          <w:pgMar w:top="820" w:bottom="280" w:left="992" w:right="1275"/>
        </w:sectPr>
      </w:pPr>
    </w:p>
    <w:p>
      <w:pPr>
        <w:pStyle w:val="BodyText"/>
        <w:spacing w:line="290" w:lineRule="auto" w:before="65"/>
        <w:ind w:left="85" w:right="65" w:firstLine="4"/>
        <w:jc w:val="both"/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физическими</w:t>
      </w:r>
      <w:r>
        <w:rPr>
          <w:spacing w:val="40"/>
        </w:rPr>
        <w:t> </w:t>
      </w:r>
      <w:r>
        <w:rPr/>
        <w:t>лицами.</w:t>
      </w:r>
      <w:r>
        <w:rPr>
          <w:spacing w:val="40"/>
        </w:rPr>
        <w:t> </w:t>
      </w:r>
      <w:r>
        <w:rPr/>
        <w:t>Коррупцией</w:t>
      </w:r>
      <w:r>
        <w:rPr>
          <w:spacing w:val="40"/>
        </w:rPr>
        <w:t> </w:t>
      </w:r>
      <w:r>
        <w:rPr/>
        <w:t>также</w:t>
      </w:r>
      <w:r>
        <w:rPr>
          <w:spacing w:val="40"/>
        </w:rPr>
        <w:t> </w:t>
      </w:r>
      <w:r>
        <w:rPr/>
        <w:t>является</w:t>
      </w:r>
      <w:r>
        <w:rPr>
          <w:spacing w:val="40"/>
        </w:rPr>
        <w:t> </w:t>
      </w:r>
      <w:r>
        <w:rPr/>
        <w:t>совершение</w:t>
      </w:r>
      <w:r>
        <w:rPr>
          <w:spacing w:val="40"/>
        </w:rPr>
        <w:t> </w:t>
      </w:r>
      <w:r>
        <w:rPr/>
        <w:t>перечисленных</w:t>
      </w:r>
      <w:r>
        <w:rPr>
          <w:spacing w:val="40"/>
        </w:rPr>
        <w:t> </w:t>
      </w:r>
      <w:r>
        <w:rPr/>
        <w:t>деяний</w:t>
      </w:r>
      <w:r>
        <w:rPr>
          <w:spacing w:val="40"/>
        </w:rPr>
        <w:t> </w:t>
      </w:r>
      <w:r>
        <w:rPr/>
        <w:t>от имени</w:t>
      </w:r>
      <w:r>
        <w:rPr>
          <w:spacing w:val="40"/>
        </w:rPr>
        <w:t> </w:t>
      </w:r>
      <w:r>
        <w:rPr/>
        <w:t>или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интересах</w:t>
      </w:r>
      <w:r>
        <w:rPr>
          <w:spacing w:val="40"/>
        </w:rPr>
        <w:t> </w:t>
      </w:r>
      <w:r>
        <w:rPr/>
        <w:t>юридического</w:t>
      </w:r>
      <w:r>
        <w:rPr>
          <w:spacing w:val="40"/>
        </w:rPr>
        <w:t> </w:t>
      </w:r>
      <w:r>
        <w:rPr/>
        <w:t>лица</w:t>
      </w:r>
      <w:r>
        <w:rPr>
          <w:spacing w:val="40"/>
        </w:rPr>
        <w:t> </w:t>
      </w:r>
      <w:r>
        <w:rPr/>
        <w:t>(пункт</w:t>
      </w:r>
      <w:r>
        <w:rPr>
          <w:spacing w:val="40"/>
        </w:rPr>
        <w:t> </w:t>
      </w:r>
      <w:r>
        <w:rPr/>
        <w:t>1 статьи</w:t>
      </w:r>
      <w:r>
        <w:rPr>
          <w:spacing w:val="40"/>
        </w:rPr>
        <w:t> </w:t>
      </w:r>
      <w:r>
        <w:rPr/>
        <w:t>1 Федерального</w:t>
      </w:r>
      <w:r>
        <w:rPr>
          <w:spacing w:val="40"/>
        </w:rPr>
        <w:t> </w:t>
      </w:r>
      <w:r>
        <w:rPr/>
        <w:t>закона</w:t>
      </w:r>
      <w:r>
        <w:rPr>
          <w:spacing w:val="40"/>
        </w:rPr>
        <w:t> </w:t>
      </w:r>
      <w:r>
        <w:rPr/>
        <w:t>от</w:t>
      </w:r>
      <w:r>
        <w:rPr>
          <w:spacing w:val="40"/>
        </w:rPr>
        <w:t> </w:t>
      </w:r>
      <w:r>
        <w:rPr/>
        <w:t>25 декабря 2008</w:t>
      </w:r>
      <w:r>
        <w:rPr>
          <w:spacing w:val="40"/>
        </w:rPr>
        <w:t> </w:t>
      </w:r>
      <w:r>
        <w:rPr/>
        <w:t>г. №</w:t>
      </w:r>
      <w:r>
        <w:rPr>
          <w:spacing w:val="40"/>
        </w:rPr>
        <w:t> </w:t>
      </w:r>
      <w:r>
        <w:rPr/>
        <w:t>273-ФЭ</w:t>
      </w:r>
      <w:r>
        <w:rPr>
          <w:spacing w:val="40"/>
        </w:rPr>
        <w:t> </w:t>
      </w:r>
      <w:r>
        <w:rPr/>
        <w:t>"О противодействии коррупции");</w:t>
      </w:r>
    </w:p>
    <w:p>
      <w:pPr>
        <w:pStyle w:val="ListParagraph"/>
        <w:numPr>
          <w:ilvl w:val="0"/>
          <w:numId w:val="4"/>
        </w:numPr>
        <w:tabs>
          <w:tab w:pos="1198" w:val="left" w:leader="none"/>
        </w:tabs>
        <w:spacing w:line="290" w:lineRule="auto" w:before="4" w:after="0"/>
        <w:ind w:left="85" w:right="58" w:firstLine="668"/>
        <w:jc w:val="both"/>
        <w:rPr>
          <w:sz w:val="23"/>
        </w:rPr>
      </w:pPr>
      <w:r>
        <w:rPr>
          <w:i/>
          <w:sz w:val="23"/>
        </w:rPr>
        <w:t>Противодействие</w:t>
      </w:r>
      <w:r>
        <w:rPr>
          <w:i/>
          <w:spacing w:val="80"/>
          <w:sz w:val="23"/>
        </w:rPr>
        <w:t> </w:t>
      </w:r>
      <w:r>
        <w:rPr>
          <w:i/>
          <w:sz w:val="23"/>
        </w:rPr>
        <w:t>коррупции</w:t>
      </w:r>
      <w:r>
        <w:rPr>
          <w:i/>
          <w:spacing w:val="80"/>
          <w:sz w:val="23"/>
        </w:rPr>
        <w:t> </w:t>
      </w:r>
      <w:r>
        <w:rPr>
          <w:sz w:val="23"/>
        </w:rPr>
        <w:t>-</w:t>
      </w:r>
      <w:r>
        <w:rPr>
          <w:spacing w:val="40"/>
          <w:sz w:val="23"/>
        </w:rPr>
        <w:t> </w:t>
      </w:r>
      <w:r>
        <w:rPr>
          <w:sz w:val="23"/>
        </w:rPr>
        <w:t>деятельность</w:t>
      </w:r>
      <w:r>
        <w:rPr>
          <w:spacing w:val="80"/>
          <w:sz w:val="23"/>
        </w:rPr>
        <w:t> </w:t>
      </w:r>
      <w:r>
        <w:rPr>
          <w:sz w:val="23"/>
        </w:rPr>
        <w:t>федеральных</w:t>
      </w:r>
      <w:r>
        <w:rPr>
          <w:spacing w:val="40"/>
          <w:sz w:val="23"/>
        </w:rPr>
        <w:t> </w:t>
      </w:r>
      <w:r>
        <w:rPr>
          <w:sz w:val="23"/>
        </w:rPr>
        <w:t>органов государственной власти, органов государственной власти субъектов Российской Федерации, органов местного самоуправления, институтов гражданского общества, организаций и физических лиц</w:t>
      </w:r>
      <w:r>
        <w:rPr>
          <w:spacing w:val="40"/>
          <w:sz w:val="23"/>
        </w:rPr>
        <w:t> </w:t>
      </w:r>
      <w:r>
        <w:rPr>
          <w:sz w:val="23"/>
        </w:rPr>
        <w:t>в</w:t>
      </w:r>
      <w:r>
        <w:rPr>
          <w:spacing w:val="40"/>
          <w:sz w:val="23"/>
        </w:rPr>
        <w:t> </w:t>
      </w:r>
      <w:r>
        <w:rPr>
          <w:sz w:val="23"/>
        </w:rPr>
        <w:t>пределах</w:t>
      </w:r>
      <w:r>
        <w:rPr>
          <w:spacing w:val="40"/>
          <w:sz w:val="23"/>
        </w:rPr>
        <w:t> </w:t>
      </w:r>
      <w:r>
        <w:rPr>
          <w:sz w:val="23"/>
        </w:rPr>
        <w:t>их</w:t>
      </w:r>
      <w:r>
        <w:rPr>
          <w:spacing w:val="40"/>
          <w:sz w:val="23"/>
        </w:rPr>
        <w:t> </w:t>
      </w:r>
      <w:r>
        <w:rPr>
          <w:sz w:val="23"/>
        </w:rPr>
        <w:t>полномочий</w:t>
      </w:r>
      <w:r>
        <w:rPr>
          <w:spacing w:val="40"/>
          <w:sz w:val="23"/>
        </w:rPr>
        <w:t> </w:t>
      </w:r>
      <w:r>
        <w:rPr>
          <w:sz w:val="23"/>
        </w:rPr>
        <w:t>(пункт</w:t>
      </w:r>
      <w:r>
        <w:rPr>
          <w:spacing w:val="40"/>
          <w:sz w:val="23"/>
        </w:rPr>
        <w:t> </w:t>
      </w:r>
      <w:r>
        <w:rPr>
          <w:sz w:val="23"/>
        </w:rPr>
        <w:t>2</w:t>
      </w:r>
      <w:r>
        <w:rPr>
          <w:spacing w:val="40"/>
          <w:sz w:val="23"/>
        </w:rPr>
        <w:t> </w:t>
      </w:r>
      <w:r>
        <w:rPr>
          <w:sz w:val="23"/>
        </w:rPr>
        <w:t>статьи</w:t>
      </w:r>
      <w:r>
        <w:rPr>
          <w:spacing w:val="40"/>
          <w:sz w:val="23"/>
        </w:rPr>
        <w:t> </w:t>
      </w:r>
      <w:r>
        <w:rPr>
          <w:sz w:val="23"/>
        </w:rPr>
        <w:t>1 Федерального</w:t>
      </w:r>
      <w:r>
        <w:rPr>
          <w:spacing w:val="40"/>
          <w:sz w:val="23"/>
        </w:rPr>
        <w:t> </w:t>
      </w:r>
      <w:r>
        <w:rPr>
          <w:sz w:val="23"/>
        </w:rPr>
        <w:t>закона</w:t>
      </w:r>
      <w:r>
        <w:rPr>
          <w:spacing w:val="40"/>
          <w:sz w:val="23"/>
        </w:rPr>
        <w:t> </w:t>
      </w:r>
      <w:r>
        <w:rPr>
          <w:sz w:val="23"/>
        </w:rPr>
        <w:t>от</w:t>
      </w:r>
      <w:r>
        <w:rPr>
          <w:spacing w:val="40"/>
          <w:sz w:val="23"/>
        </w:rPr>
        <w:t> </w:t>
      </w:r>
      <w:r>
        <w:rPr>
          <w:sz w:val="23"/>
        </w:rPr>
        <w:t>25 декабря 2008 г. №</w:t>
      </w:r>
      <w:r>
        <w:rPr>
          <w:spacing w:val="40"/>
          <w:sz w:val="23"/>
        </w:rPr>
        <w:t> </w:t>
      </w:r>
      <w:r>
        <w:rPr>
          <w:sz w:val="23"/>
        </w:rPr>
        <w:t>273-ФЭ</w:t>
      </w:r>
      <w:r>
        <w:rPr>
          <w:spacing w:val="40"/>
          <w:sz w:val="23"/>
        </w:rPr>
        <w:t> </w:t>
      </w:r>
      <w:r>
        <w:rPr>
          <w:sz w:val="23"/>
        </w:rPr>
        <w:t>"О противодействии коррупции"):</w:t>
      </w:r>
    </w:p>
    <w:p>
      <w:pPr>
        <w:pStyle w:val="BodyText"/>
        <w:spacing w:line="288" w:lineRule="auto"/>
        <w:ind w:left="85" w:right="65" w:firstLine="710"/>
        <w:jc w:val="both"/>
      </w:pPr>
      <w:r>
        <w:rPr/>
        <w:t>а) по предупреждению коррупции, в том числе по выявлению и последующему устранению</w:t>
      </w:r>
      <w:r>
        <w:rPr>
          <w:spacing w:val="40"/>
        </w:rPr>
        <w:t> </w:t>
      </w:r>
      <w:r>
        <w:rPr/>
        <w:t>причин</w:t>
      </w:r>
      <w:r>
        <w:rPr>
          <w:spacing w:val="40"/>
        </w:rPr>
        <w:t> </w:t>
      </w:r>
      <w:r>
        <w:rPr/>
        <w:t>коррупции</w:t>
      </w:r>
      <w:r>
        <w:rPr>
          <w:spacing w:val="40"/>
        </w:rPr>
        <w:t> </w:t>
      </w:r>
      <w:r>
        <w:rPr/>
        <w:t>(профилактика коррупции);</w:t>
      </w:r>
    </w:p>
    <w:p>
      <w:pPr>
        <w:pStyle w:val="BodyText"/>
        <w:spacing w:line="292" w:lineRule="auto"/>
        <w:ind w:left="95" w:right="68" w:firstLine="700"/>
        <w:jc w:val="both"/>
      </w:pPr>
      <w:r>
        <w:rPr/>
        <w:t>б) по выявлению, предупреждению, пресечению, раскрытию и расследованию коррупционных</w:t>
      </w:r>
      <w:r>
        <w:rPr>
          <w:spacing w:val="40"/>
        </w:rPr>
        <w:t> </w:t>
      </w:r>
      <w:r>
        <w:rPr/>
        <w:t>правонарушений</w:t>
      </w:r>
      <w:r>
        <w:rPr>
          <w:spacing w:val="40"/>
        </w:rPr>
        <w:t> </w:t>
      </w:r>
      <w:r>
        <w:rPr/>
        <w:t>(борьба с коррупцией);</w:t>
      </w:r>
    </w:p>
    <w:p>
      <w:pPr>
        <w:pStyle w:val="BodyText"/>
        <w:spacing w:line="302" w:lineRule="auto"/>
        <w:ind w:left="95" w:right="60" w:firstLine="700"/>
        <w:jc w:val="both"/>
      </w:pPr>
      <w:r>
        <w:rPr/>
        <w:t>в)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минимизации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(или)</w:t>
      </w:r>
      <w:r>
        <w:rPr>
          <w:spacing w:val="80"/>
        </w:rPr>
        <w:t> </w:t>
      </w:r>
      <w:r>
        <w:rPr/>
        <w:t>ликвидации</w:t>
      </w:r>
      <w:r>
        <w:rPr>
          <w:spacing w:val="80"/>
        </w:rPr>
        <w:t> </w:t>
      </w:r>
      <w:r>
        <w:rPr/>
        <w:t>последствий</w:t>
      </w:r>
      <w:r>
        <w:rPr>
          <w:spacing w:val="80"/>
        </w:rPr>
        <w:t> </w:t>
      </w:r>
      <w:r>
        <w:rPr/>
        <w:t>коррупционных </w:t>
      </w:r>
      <w:r>
        <w:rPr>
          <w:spacing w:val="-2"/>
        </w:rPr>
        <w:t>правонарушений.</w:t>
      </w:r>
    </w:p>
    <w:p>
      <w:pPr>
        <w:pStyle w:val="ListParagraph"/>
        <w:numPr>
          <w:ilvl w:val="0"/>
          <w:numId w:val="4"/>
        </w:numPr>
        <w:tabs>
          <w:tab w:pos="1207" w:val="left" w:leader="none"/>
        </w:tabs>
        <w:spacing w:line="250" w:lineRule="exact" w:before="0" w:after="0"/>
        <w:ind w:left="1207" w:right="0" w:hanging="411"/>
        <w:jc w:val="both"/>
        <w:rPr>
          <w:sz w:val="23"/>
        </w:rPr>
      </w:pPr>
      <w:r>
        <w:rPr>
          <w:i/>
          <w:sz w:val="23"/>
        </w:rPr>
        <w:t>Взятка</w:t>
      </w:r>
      <w:r>
        <w:rPr>
          <w:i/>
          <w:spacing w:val="51"/>
          <w:sz w:val="23"/>
        </w:rPr>
        <w:t> </w:t>
      </w:r>
      <w:r>
        <w:rPr>
          <w:sz w:val="23"/>
        </w:rPr>
        <w:t>-</w:t>
      </w:r>
      <w:r>
        <w:rPr>
          <w:spacing w:val="31"/>
          <w:sz w:val="23"/>
        </w:rPr>
        <w:t> </w:t>
      </w:r>
      <w:r>
        <w:rPr>
          <w:sz w:val="23"/>
        </w:rPr>
        <w:t>получение</w:t>
      </w:r>
      <w:r>
        <w:rPr>
          <w:spacing w:val="43"/>
          <w:sz w:val="23"/>
        </w:rPr>
        <w:t> </w:t>
      </w:r>
      <w:r>
        <w:rPr>
          <w:sz w:val="23"/>
        </w:rPr>
        <w:t>должностным</w:t>
      </w:r>
      <w:r>
        <w:rPr>
          <w:spacing w:val="43"/>
          <w:sz w:val="23"/>
        </w:rPr>
        <w:t> </w:t>
      </w:r>
      <w:r>
        <w:rPr>
          <w:sz w:val="23"/>
        </w:rPr>
        <w:t>лицом,</w:t>
      </w:r>
      <w:r>
        <w:rPr>
          <w:spacing w:val="47"/>
          <w:sz w:val="23"/>
        </w:rPr>
        <w:t> </w:t>
      </w:r>
      <w:r>
        <w:rPr>
          <w:sz w:val="23"/>
        </w:rPr>
        <w:t>иностранным</w:t>
      </w:r>
      <w:r>
        <w:rPr>
          <w:spacing w:val="38"/>
          <w:sz w:val="23"/>
        </w:rPr>
        <w:t> </w:t>
      </w:r>
      <w:r>
        <w:rPr>
          <w:sz w:val="23"/>
        </w:rPr>
        <w:t>должностным</w:t>
      </w:r>
      <w:r>
        <w:rPr>
          <w:spacing w:val="39"/>
          <w:sz w:val="23"/>
        </w:rPr>
        <w:t> </w:t>
      </w:r>
      <w:r>
        <w:rPr>
          <w:sz w:val="23"/>
        </w:rPr>
        <w:t>лицом</w:t>
      </w:r>
      <w:r>
        <w:rPr>
          <w:spacing w:val="45"/>
          <w:sz w:val="23"/>
        </w:rPr>
        <w:t> </w:t>
      </w:r>
      <w:r>
        <w:rPr>
          <w:spacing w:val="-4"/>
          <w:sz w:val="23"/>
        </w:rPr>
        <w:t>либо</w:t>
      </w:r>
    </w:p>
    <w:p>
      <w:pPr>
        <w:pStyle w:val="BodyText"/>
        <w:spacing w:line="288" w:lineRule="auto" w:before="29"/>
        <w:ind w:left="96" w:right="42"/>
        <w:jc w:val="both"/>
      </w:pPr>
      <w:r>
        <w:rPr/>
        <w:t>должностным лицом публичной международной</w:t>
      </w:r>
      <w:r>
        <w:rPr>
          <w:spacing w:val="40"/>
        </w:rPr>
        <w:t> </w:t>
      </w:r>
      <w:r>
        <w:rPr/>
        <w:t>организации лично</w:t>
      </w:r>
      <w:r>
        <w:rPr>
          <w:spacing w:val="40"/>
        </w:rPr>
        <w:t> </w:t>
      </w:r>
      <w:r>
        <w:rPr/>
        <w:t>или через посредника</w:t>
      </w:r>
      <w:r>
        <w:rPr>
          <w:spacing w:val="40"/>
        </w:rPr>
        <w:t> </w:t>
      </w:r>
      <w:r>
        <w:rPr/>
        <w:t>денег, ценных бумаг, иного имущества либо в виде незаконных оказания ему услуг имущественного</w:t>
      </w:r>
      <w:r>
        <w:rPr>
          <w:spacing w:val="40"/>
        </w:rPr>
        <w:t> </w:t>
      </w:r>
      <w:r>
        <w:rPr/>
        <w:t>характера,</w:t>
      </w:r>
      <w:r>
        <w:rPr>
          <w:spacing w:val="40"/>
        </w:rPr>
        <w:t> </w:t>
      </w:r>
      <w:r>
        <w:rPr/>
        <w:t>предоставления</w:t>
      </w:r>
      <w:r>
        <w:rPr>
          <w:spacing w:val="40"/>
        </w:rPr>
        <w:t> </w:t>
      </w:r>
      <w:r>
        <w:rPr/>
        <w:t>иных</w:t>
      </w:r>
      <w:r>
        <w:rPr>
          <w:spacing w:val="40"/>
        </w:rPr>
        <w:t> </w:t>
      </w:r>
      <w:r>
        <w:rPr/>
        <w:t>имущественных</w:t>
      </w:r>
      <w:r>
        <w:rPr>
          <w:spacing w:val="40"/>
        </w:rPr>
        <w:t> </w:t>
      </w:r>
      <w:r>
        <w:rPr/>
        <w:t>прав</w:t>
      </w:r>
      <w:r>
        <w:rPr>
          <w:spacing w:val="40"/>
        </w:rPr>
        <w:t> </w:t>
      </w:r>
      <w:r>
        <w:rPr/>
        <w:t>за</w:t>
      </w:r>
      <w:r>
        <w:rPr>
          <w:spacing w:val="40"/>
        </w:rPr>
        <w:t> </w:t>
      </w:r>
      <w:r>
        <w:rPr/>
        <w:t>совершение действий</w:t>
      </w:r>
      <w:r>
        <w:rPr>
          <w:spacing w:val="40"/>
        </w:rPr>
        <w:t> </w:t>
      </w:r>
      <w:r>
        <w:rPr/>
        <w:t>(бездействие)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пользу</w:t>
      </w:r>
      <w:r>
        <w:rPr>
          <w:spacing w:val="40"/>
        </w:rPr>
        <w:t> </w:t>
      </w:r>
      <w:r>
        <w:rPr/>
        <w:t>взяткодателя</w:t>
      </w:r>
      <w:r>
        <w:rPr>
          <w:spacing w:val="40"/>
        </w:rPr>
        <w:t> </w:t>
      </w:r>
      <w:r>
        <w:rPr/>
        <w:t>или</w:t>
      </w:r>
      <w:r>
        <w:rPr>
          <w:spacing w:val="40"/>
        </w:rPr>
        <w:t> </w:t>
      </w:r>
      <w:r>
        <w:rPr/>
        <w:t>представляемых</w:t>
      </w:r>
      <w:r>
        <w:rPr>
          <w:spacing w:val="40"/>
        </w:rPr>
        <w:t> </w:t>
      </w:r>
      <w:r>
        <w:rPr/>
        <w:t>им</w:t>
      </w:r>
      <w:r>
        <w:rPr>
          <w:spacing w:val="40"/>
        </w:rPr>
        <w:t> </w:t>
      </w:r>
      <w:r>
        <w:rPr/>
        <w:t>лиц,</w:t>
      </w:r>
      <w:r>
        <w:rPr>
          <w:spacing w:val="40"/>
        </w:rPr>
        <w:t> </w:t>
      </w:r>
      <w:r>
        <w:rPr/>
        <w:t>если</w:t>
      </w:r>
      <w:r>
        <w:rPr>
          <w:spacing w:val="40"/>
        </w:rPr>
        <w:t> </w:t>
      </w:r>
      <w:r>
        <w:rPr/>
        <w:t>такие действия (бездействие) входят в служебные полномочия должностного лица либо если оно в</w:t>
      </w:r>
      <w:r>
        <w:rPr>
          <w:spacing w:val="40"/>
        </w:rPr>
        <w:t> </w:t>
      </w:r>
      <w:r>
        <w:rPr/>
        <w:t>силу</w:t>
      </w:r>
      <w:r>
        <w:rPr>
          <w:spacing w:val="40"/>
        </w:rPr>
        <w:t> </w:t>
      </w:r>
      <w:r>
        <w:rPr/>
        <w:t>должностного</w:t>
      </w:r>
      <w:r>
        <w:rPr>
          <w:spacing w:val="40"/>
        </w:rPr>
        <w:t> </w:t>
      </w:r>
      <w:r>
        <w:rPr/>
        <w:t>положения</w:t>
      </w:r>
      <w:r>
        <w:rPr>
          <w:spacing w:val="40"/>
        </w:rPr>
        <w:t> </w:t>
      </w:r>
      <w:r>
        <w:rPr/>
        <w:t>может</w:t>
      </w:r>
      <w:r>
        <w:rPr>
          <w:spacing w:val="40"/>
        </w:rPr>
        <w:t> </w:t>
      </w:r>
      <w:r>
        <w:rPr/>
        <w:t>способствовать</w:t>
      </w:r>
      <w:r>
        <w:rPr>
          <w:spacing w:val="40"/>
        </w:rPr>
        <w:t> </w:t>
      </w:r>
      <w:r>
        <w:rPr/>
        <w:t>таким</w:t>
      </w:r>
      <w:r>
        <w:rPr>
          <w:spacing w:val="40"/>
        </w:rPr>
        <w:t> </w:t>
      </w:r>
      <w:r>
        <w:rPr/>
        <w:t>действиям</w:t>
      </w:r>
      <w:r>
        <w:rPr>
          <w:spacing w:val="40"/>
        </w:rPr>
        <w:t> </w:t>
      </w:r>
      <w:r>
        <w:rPr/>
        <w:t>(бездействию),</w:t>
      </w:r>
      <w:r>
        <w:rPr>
          <w:spacing w:val="40"/>
        </w:rPr>
        <w:t> </w:t>
      </w:r>
      <w:r>
        <w:rPr/>
        <w:t>а</w:t>
      </w:r>
      <w:r>
        <w:rPr>
          <w:spacing w:val="40"/>
        </w:rPr>
        <w:t> </w:t>
      </w:r>
      <w:r>
        <w:rPr/>
        <w:t>равно</w:t>
      </w:r>
      <w:r>
        <w:rPr>
          <w:spacing w:val="40"/>
        </w:rPr>
        <w:t> </w:t>
      </w:r>
      <w:r>
        <w:rPr/>
        <w:t>за</w:t>
      </w:r>
      <w:r>
        <w:rPr>
          <w:spacing w:val="40"/>
        </w:rPr>
        <w:t> </w:t>
      </w:r>
      <w:r>
        <w:rPr/>
        <w:t>общее</w:t>
      </w:r>
      <w:r>
        <w:rPr>
          <w:spacing w:val="40"/>
        </w:rPr>
        <w:t> </w:t>
      </w:r>
      <w:r>
        <w:rPr/>
        <w:t>покровительство</w:t>
      </w:r>
      <w:r>
        <w:rPr>
          <w:spacing w:val="40"/>
        </w:rPr>
        <w:t> </w:t>
      </w:r>
      <w:r>
        <w:rPr/>
        <w:t>или</w:t>
      </w:r>
      <w:r>
        <w:rPr>
          <w:spacing w:val="40"/>
        </w:rPr>
        <w:t> </w:t>
      </w:r>
      <w:r>
        <w:rPr/>
        <w:t>попустительство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службе;</w:t>
      </w:r>
    </w:p>
    <w:p>
      <w:pPr>
        <w:pStyle w:val="ListParagraph"/>
        <w:numPr>
          <w:ilvl w:val="0"/>
          <w:numId w:val="4"/>
        </w:numPr>
        <w:tabs>
          <w:tab w:pos="1213" w:val="left" w:leader="none"/>
        </w:tabs>
        <w:spacing w:line="290" w:lineRule="auto" w:before="11" w:after="0"/>
        <w:ind w:left="100" w:right="52" w:firstLine="700"/>
        <w:jc w:val="both"/>
        <w:rPr>
          <w:sz w:val="23"/>
        </w:rPr>
      </w:pPr>
      <w:r>
        <w:rPr>
          <w:i/>
          <w:sz w:val="23"/>
        </w:rPr>
        <w:t>Конфликт интересов - </w:t>
      </w:r>
      <w:r>
        <w:rPr>
          <w:sz w:val="23"/>
        </w:rPr>
        <w:t>ситуация, при которой личная заинтересованность (прямая</w:t>
      </w:r>
      <w:r>
        <w:rPr>
          <w:spacing w:val="40"/>
          <w:sz w:val="23"/>
        </w:rPr>
        <w:t> </w:t>
      </w:r>
      <w:r>
        <w:rPr>
          <w:sz w:val="23"/>
        </w:rPr>
        <w:t>или косвенная) лица, замещающего должность, замещение которой предусматривает</w:t>
      </w:r>
      <w:r>
        <w:rPr>
          <w:spacing w:val="40"/>
          <w:sz w:val="23"/>
        </w:rPr>
        <w:t> </w:t>
      </w:r>
      <w:r>
        <w:rPr>
          <w:sz w:val="23"/>
        </w:rPr>
        <w:t>обязанность принимать меры по предотвращению и урегулированию конфликта интересов, влияет или может повлиять на надлежащее, объективное и беспристрастное исполнение им должностных</w:t>
      </w:r>
      <w:r>
        <w:rPr>
          <w:spacing w:val="40"/>
          <w:sz w:val="23"/>
        </w:rPr>
        <w:t> </w:t>
      </w:r>
      <w:r>
        <w:rPr>
          <w:sz w:val="23"/>
        </w:rPr>
        <w:t>(служебных)</w:t>
      </w:r>
      <w:r>
        <w:rPr>
          <w:spacing w:val="40"/>
          <w:sz w:val="23"/>
        </w:rPr>
        <w:t> </w:t>
      </w:r>
      <w:r>
        <w:rPr>
          <w:sz w:val="23"/>
        </w:rPr>
        <w:t>обязанностей</w:t>
      </w:r>
      <w:r>
        <w:rPr>
          <w:spacing w:val="40"/>
          <w:sz w:val="23"/>
        </w:rPr>
        <w:t> </w:t>
      </w:r>
      <w:r>
        <w:rPr>
          <w:sz w:val="23"/>
        </w:rPr>
        <w:t>(осуществление</w:t>
      </w:r>
      <w:r>
        <w:rPr>
          <w:spacing w:val="40"/>
          <w:sz w:val="23"/>
        </w:rPr>
        <w:t> </w:t>
      </w:r>
      <w:r>
        <w:rPr>
          <w:sz w:val="23"/>
        </w:rPr>
        <w:t>полномочий).</w:t>
      </w:r>
    </w:p>
    <w:p>
      <w:pPr>
        <w:pStyle w:val="ListParagraph"/>
        <w:numPr>
          <w:ilvl w:val="0"/>
          <w:numId w:val="4"/>
        </w:numPr>
        <w:tabs>
          <w:tab w:pos="1213" w:val="left" w:leader="none"/>
        </w:tabs>
        <w:spacing w:line="249" w:lineRule="auto" w:before="2" w:after="0"/>
        <w:ind w:left="100" w:right="40" w:firstLine="716"/>
        <w:jc w:val="both"/>
        <w:rPr>
          <w:sz w:val="23"/>
        </w:rPr>
      </w:pPr>
      <w:r>
        <w:rPr>
          <w:i/>
          <w:sz w:val="23"/>
        </w:rPr>
        <w:t>Личная</w:t>
      </w:r>
      <w:r>
        <w:rPr>
          <w:i/>
          <w:spacing w:val="40"/>
          <w:sz w:val="23"/>
        </w:rPr>
        <w:t> </w:t>
      </w:r>
      <w:r>
        <w:rPr>
          <w:i/>
          <w:sz w:val="23"/>
        </w:rPr>
        <w:t>заинтересованность</w:t>
      </w:r>
      <w:r>
        <w:rPr>
          <w:i/>
          <w:spacing w:val="40"/>
          <w:sz w:val="23"/>
        </w:rPr>
        <w:t> </w:t>
      </w:r>
      <w:r>
        <w:rPr>
          <w:i/>
          <w:sz w:val="23"/>
        </w:rPr>
        <w:t>-</w:t>
      </w:r>
      <w:r>
        <w:rPr>
          <w:i/>
          <w:spacing w:val="40"/>
          <w:sz w:val="23"/>
        </w:rPr>
        <w:t> </w:t>
      </w:r>
      <w:r>
        <w:rPr>
          <w:sz w:val="23"/>
        </w:rPr>
        <w:t>возможность</w:t>
      </w:r>
      <w:r>
        <w:rPr>
          <w:spacing w:val="40"/>
          <w:sz w:val="23"/>
        </w:rPr>
        <w:t> </w:t>
      </w:r>
      <w:r>
        <w:rPr>
          <w:sz w:val="23"/>
        </w:rPr>
        <w:t>получения</w:t>
      </w:r>
      <w:r>
        <w:rPr>
          <w:spacing w:val="40"/>
          <w:sz w:val="23"/>
        </w:rPr>
        <w:t> </w:t>
      </w:r>
      <w:r>
        <w:rPr>
          <w:sz w:val="23"/>
        </w:rPr>
        <w:t>доходов</w:t>
      </w:r>
      <w:r>
        <w:rPr>
          <w:spacing w:val="40"/>
          <w:sz w:val="23"/>
        </w:rPr>
        <w:t> </w:t>
      </w:r>
      <w:r>
        <w:rPr>
          <w:sz w:val="23"/>
        </w:rPr>
        <w:t>в</w:t>
      </w:r>
      <w:r>
        <w:rPr>
          <w:spacing w:val="40"/>
          <w:sz w:val="23"/>
        </w:rPr>
        <w:t> </w:t>
      </w:r>
      <w:r>
        <w:rPr>
          <w:sz w:val="23"/>
        </w:rPr>
        <w:t>виде</w:t>
      </w:r>
      <w:r>
        <w:rPr>
          <w:spacing w:val="40"/>
          <w:sz w:val="23"/>
        </w:rPr>
        <w:t> </w:t>
      </w:r>
      <w:r>
        <w:rPr>
          <w:sz w:val="23"/>
        </w:rPr>
        <w:t>денег,</w:t>
      </w:r>
      <w:r>
        <w:rPr>
          <w:spacing w:val="40"/>
          <w:sz w:val="23"/>
        </w:rPr>
        <w:t> </w:t>
      </w:r>
      <w:r>
        <w:rPr>
          <w:sz w:val="23"/>
        </w:rPr>
        <w:t>иного имущества, в том числе имущественных прав, услуг имущественного характера, результатов выполненных работ или каких-либо выгод (преимуществ) лицом, замещающим должность, замещение которой предусматривает обязанность принимать меры по предотвращению</w:t>
      </w:r>
      <w:r>
        <w:rPr>
          <w:spacing w:val="40"/>
          <w:sz w:val="23"/>
        </w:rPr>
        <w:t> </w:t>
      </w:r>
      <w:r>
        <w:rPr>
          <w:sz w:val="23"/>
        </w:rPr>
        <w:t>и</w:t>
      </w:r>
      <w:r>
        <w:rPr>
          <w:spacing w:val="40"/>
          <w:sz w:val="23"/>
        </w:rPr>
        <w:t> </w:t>
      </w:r>
      <w:r>
        <w:rPr>
          <w:sz w:val="23"/>
        </w:rPr>
        <w:t>урегулированию</w:t>
      </w:r>
      <w:r>
        <w:rPr>
          <w:spacing w:val="40"/>
          <w:sz w:val="23"/>
        </w:rPr>
        <w:t> </w:t>
      </w:r>
      <w:r>
        <w:rPr>
          <w:sz w:val="23"/>
        </w:rPr>
        <w:t>конфликта</w:t>
      </w:r>
      <w:r>
        <w:rPr>
          <w:spacing w:val="40"/>
          <w:sz w:val="23"/>
        </w:rPr>
        <w:t> </w:t>
      </w:r>
      <w:r>
        <w:rPr>
          <w:sz w:val="23"/>
        </w:rPr>
        <w:t>интересов,</w:t>
      </w:r>
      <w:r>
        <w:rPr>
          <w:spacing w:val="40"/>
          <w:sz w:val="23"/>
        </w:rPr>
        <w:t> </w:t>
      </w:r>
      <w:r>
        <w:rPr>
          <w:sz w:val="23"/>
        </w:rPr>
        <w:t>и</w:t>
      </w:r>
      <w:r>
        <w:rPr>
          <w:spacing w:val="40"/>
          <w:sz w:val="23"/>
        </w:rPr>
        <w:t> </w:t>
      </w:r>
      <w:r>
        <w:rPr>
          <w:sz w:val="23"/>
        </w:rPr>
        <w:t>(или)</w:t>
      </w:r>
      <w:r>
        <w:rPr>
          <w:spacing w:val="40"/>
          <w:sz w:val="23"/>
        </w:rPr>
        <w:t> </w:t>
      </w:r>
      <w:r>
        <w:rPr>
          <w:sz w:val="23"/>
        </w:rPr>
        <w:t>состоящими</w:t>
      </w:r>
      <w:r>
        <w:rPr>
          <w:spacing w:val="40"/>
          <w:sz w:val="23"/>
        </w:rPr>
        <w:t> </w:t>
      </w:r>
      <w:r>
        <w:rPr>
          <w:sz w:val="23"/>
        </w:rPr>
        <w:t>с</w:t>
      </w:r>
      <w:r>
        <w:rPr>
          <w:spacing w:val="40"/>
          <w:sz w:val="23"/>
        </w:rPr>
        <w:t> </w:t>
      </w:r>
      <w:r>
        <w:rPr>
          <w:sz w:val="23"/>
        </w:rPr>
        <w:t>ним</w:t>
      </w:r>
      <w:r>
        <w:rPr>
          <w:spacing w:val="40"/>
          <w:sz w:val="23"/>
        </w:rPr>
        <w:t> </w:t>
      </w:r>
      <w:r>
        <w:rPr>
          <w:sz w:val="23"/>
        </w:rPr>
        <w:t>в близком</w:t>
      </w:r>
      <w:r>
        <w:rPr>
          <w:spacing w:val="40"/>
          <w:sz w:val="23"/>
        </w:rPr>
        <w:t> </w:t>
      </w:r>
      <w:r>
        <w:rPr>
          <w:sz w:val="23"/>
        </w:rPr>
        <w:t>родстве</w:t>
      </w:r>
      <w:r>
        <w:rPr>
          <w:spacing w:val="40"/>
          <w:sz w:val="23"/>
        </w:rPr>
        <w:t> </w:t>
      </w:r>
      <w:r>
        <w:rPr>
          <w:sz w:val="23"/>
        </w:rPr>
        <w:t>или</w:t>
      </w:r>
      <w:r>
        <w:rPr>
          <w:spacing w:val="40"/>
          <w:sz w:val="23"/>
        </w:rPr>
        <w:t> </w:t>
      </w:r>
      <w:r>
        <w:rPr>
          <w:sz w:val="23"/>
        </w:rPr>
        <w:t>свойстве</w:t>
      </w:r>
      <w:r>
        <w:rPr>
          <w:spacing w:val="40"/>
          <w:sz w:val="23"/>
        </w:rPr>
        <w:t> </w:t>
      </w:r>
      <w:r>
        <w:rPr>
          <w:sz w:val="23"/>
        </w:rPr>
        <w:t>лицами</w:t>
      </w:r>
      <w:r>
        <w:rPr>
          <w:spacing w:val="60"/>
          <w:sz w:val="23"/>
        </w:rPr>
        <w:t> </w:t>
      </w:r>
      <w:r>
        <w:rPr>
          <w:sz w:val="23"/>
        </w:rPr>
        <w:t>(родителями,</w:t>
      </w:r>
      <w:r>
        <w:rPr>
          <w:spacing w:val="62"/>
          <w:sz w:val="23"/>
        </w:rPr>
        <w:t> </w:t>
      </w:r>
      <w:r>
        <w:rPr>
          <w:sz w:val="23"/>
        </w:rPr>
        <w:t>супругами,</w:t>
      </w:r>
      <w:r>
        <w:rPr>
          <w:spacing w:val="40"/>
          <w:sz w:val="23"/>
        </w:rPr>
        <w:t> </w:t>
      </w:r>
      <w:r>
        <w:rPr>
          <w:sz w:val="23"/>
        </w:rPr>
        <w:t>детьми,</w:t>
      </w:r>
      <w:r>
        <w:rPr>
          <w:spacing w:val="40"/>
          <w:sz w:val="23"/>
        </w:rPr>
        <w:t> </w:t>
      </w:r>
      <w:r>
        <w:rPr>
          <w:sz w:val="23"/>
        </w:rPr>
        <w:t>братьями,</w:t>
      </w:r>
      <w:r>
        <w:rPr>
          <w:spacing w:val="63"/>
          <w:sz w:val="23"/>
        </w:rPr>
        <w:t> </w:t>
      </w:r>
      <w:r>
        <w:rPr>
          <w:sz w:val="23"/>
        </w:rPr>
        <w:t>сестрами, а</w:t>
      </w:r>
      <w:r>
        <w:rPr>
          <w:spacing w:val="40"/>
          <w:sz w:val="23"/>
        </w:rPr>
        <w:t> </w:t>
      </w:r>
      <w:r>
        <w:rPr>
          <w:sz w:val="23"/>
        </w:rPr>
        <w:t>также</w:t>
      </w:r>
      <w:r>
        <w:rPr>
          <w:spacing w:val="40"/>
          <w:sz w:val="23"/>
        </w:rPr>
        <w:t> </w:t>
      </w:r>
      <w:r>
        <w:rPr>
          <w:sz w:val="23"/>
        </w:rPr>
        <w:t>братьями,</w:t>
      </w:r>
      <w:r>
        <w:rPr>
          <w:spacing w:val="40"/>
          <w:sz w:val="23"/>
        </w:rPr>
        <w:t> </w:t>
      </w:r>
      <w:r>
        <w:rPr>
          <w:sz w:val="23"/>
        </w:rPr>
        <w:t>сестрами,</w:t>
      </w:r>
      <w:r>
        <w:rPr>
          <w:spacing w:val="40"/>
          <w:sz w:val="23"/>
        </w:rPr>
        <w:t> </w:t>
      </w:r>
      <w:r>
        <w:rPr>
          <w:sz w:val="23"/>
        </w:rPr>
        <w:t>родителями,</w:t>
      </w:r>
      <w:r>
        <w:rPr>
          <w:spacing w:val="40"/>
          <w:sz w:val="23"/>
        </w:rPr>
        <w:t> </w:t>
      </w:r>
      <w:r>
        <w:rPr>
          <w:sz w:val="23"/>
        </w:rPr>
        <w:t>детьми</w:t>
      </w:r>
      <w:r>
        <w:rPr>
          <w:spacing w:val="40"/>
          <w:sz w:val="23"/>
        </w:rPr>
        <w:t> </w:t>
      </w:r>
      <w:r>
        <w:rPr>
          <w:sz w:val="23"/>
        </w:rPr>
        <w:t>супругов</w:t>
      </w:r>
      <w:r>
        <w:rPr>
          <w:spacing w:val="40"/>
          <w:sz w:val="23"/>
        </w:rPr>
        <w:t> </w:t>
      </w:r>
      <w:r>
        <w:rPr>
          <w:sz w:val="23"/>
        </w:rPr>
        <w:t>и</w:t>
      </w:r>
      <w:r>
        <w:rPr>
          <w:spacing w:val="40"/>
          <w:sz w:val="23"/>
        </w:rPr>
        <w:t> </w:t>
      </w:r>
      <w:r>
        <w:rPr>
          <w:sz w:val="23"/>
        </w:rPr>
        <w:t>супругами</w:t>
      </w:r>
      <w:r>
        <w:rPr>
          <w:spacing w:val="40"/>
          <w:sz w:val="23"/>
        </w:rPr>
        <w:t> </w:t>
      </w:r>
      <w:r>
        <w:rPr>
          <w:sz w:val="23"/>
        </w:rPr>
        <w:t>детей),</w:t>
      </w:r>
      <w:r>
        <w:rPr>
          <w:spacing w:val="40"/>
          <w:sz w:val="23"/>
        </w:rPr>
        <w:t> </w:t>
      </w:r>
      <w:r>
        <w:rPr>
          <w:sz w:val="23"/>
        </w:rPr>
        <w:t>гражданами или организациями, с которыми лицо, замещающее должность, замещение которой предусматривает обязанность принимать меры по предотвращению и урегулированию</w:t>
      </w:r>
      <w:r>
        <w:rPr>
          <w:spacing w:val="40"/>
          <w:sz w:val="23"/>
        </w:rPr>
        <w:t> </w:t>
      </w:r>
      <w:r>
        <w:rPr>
          <w:sz w:val="23"/>
        </w:rPr>
        <w:t>конфликта</w:t>
      </w:r>
      <w:r>
        <w:rPr>
          <w:spacing w:val="40"/>
          <w:sz w:val="23"/>
        </w:rPr>
        <w:t> </w:t>
      </w:r>
      <w:r>
        <w:rPr>
          <w:sz w:val="23"/>
        </w:rPr>
        <w:t>интересов,</w:t>
      </w:r>
      <w:r>
        <w:rPr>
          <w:spacing w:val="40"/>
          <w:sz w:val="23"/>
        </w:rPr>
        <w:t> </w:t>
      </w:r>
      <w:r>
        <w:rPr>
          <w:sz w:val="23"/>
        </w:rPr>
        <w:t>и</w:t>
      </w:r>
      <w:r>
        <w:rPr>
          <w:spacing w:val="40"/>
          <w:sz w:val="23"/>
        </w:rPr>
        <w:t> </w:t>
      </w:r>
      <w:r>
        <w:rPr>
          <w:sz w:val="23"/>
        </w:rPr>
        <w:t>(или)</w:t>
      </w:r>
      <w:r>
        <w:rPr>
          <w:spacing w:val="40"/>
          <w:sz w:val="23"/>
        </w:rPr>
        <w:t> </w:t>
      </w:r>
      <w:r>
        <w:rPr>
          <w:sz w:val="23"/>
        </w:rPr>
        <w:t>лица,</w:t>
      </w:r>
      <w:r>
        <w:rPr>
          <w:spacing w:val="40"/>
          <w:sz w:val="23"/>
        </w:rPr>
        <w:t> </w:t>
      </w:r>
      <w:r>
        <w:rPr>
          <w:sz w:val="23"/>
        </w:rPr>
        <w:t>состоящие</w:t>
      </w:r>
      <w:r>
        <w:rPr>
          <w:spacing w:val="40"/>
          <w:sz w:val="23"/>
        </w:rPr>
        <w:t> </w:t>
      </w:r>
      <w:r>
        <w:rPr>
          <w:sz w:val="23"/>
        </w:rPr>
        <w:t>с</w:t>
      </w:r>
      <w:r>
        <w:rPr>
          <w:spacing w:val="40"/>
          <w:sz w:val="23"/>
        </w:rPr>
        <w:t> </w:t>
      </w:r>
      <w:r>
        <w:rPr>
          <w:sz w:val="23"/>
        </w:rPr>
        <w:t>ним</w:t>
      </w:r>
      <w:r>
        <w:rPr>
          <w:spacing w:val="40"/>
          <w:sz w:val="23"/>
        </w:rPr>
        <w:t> </w:t>
      </w:r>
      <w:r>
        <w:rPr>
          <w:sz w:val="23"/>
        </w:rPr>
        <w:t>в</w:t>
      </w:r>
      <w:r>
        <w:rPr>
          <w:spacing w:val="40"/>
          <w:sz w:val="23"/>
        </w:rPr>
        <w:t> </w:t>
      </w:r>
      <w:r>
        <w:rPr>
          <w:sz w:val="23"/>
        </w:rPr>
        <w:t>близком</w:t>
      </w:r>
      <w:r>
        <w:rPr>
          <w:spacing w:val="40"/>
          <w:sz w:val="23"/>
        </w:rPr>
        <w:t> </w:t>
      </w:r>
      <w:r>
        <w:rPr>
          <w:sz w:val="23"/>
        </w:rPr>
        <w:t>родстве</w:t>
      </w:r>
      <w:r>
        <w:rPr>
          <w:spacing w:val="40"/>
          <w:sz w:val="23"/>
        </w:rPr>
        <w:t> </w:t>
      </w:r>
      <w:r>
        <w:rPr>
          <w:sz w:val="23"/>
        </w:rPr>
        <w:t>или</w:t>
      </w:r>
      <w:r>
        <w:rPr>
          <w:spacing w:val="40"/>
          <w:sz w:val="23"/>
        </w:rPr>
        <w:t> </w:t>
      </w:r>
      <w:r>
        <w:rPr>
          <w:sz w:val="23"/>
        </w:rPr>
        <w:t>свойстве, связаны</w:t>
      </w:r>
      <w:r>
        <w:rPr>
          <w:spacing w:val="40"/>
          <w:sz w:val="23"/>
        </w:rPr>
        <w:t> </w:t>
      </w:r>
      <w:r>
        <w:rPr>
          <w:sz w:val="23"/>
        </w:rPr>
        <w:t>имущественными,</w:t>
      </w:r>
      <w:r>
        <w:rPr>
          <w:spacing w:val="40"/>
          <w:sz w:val="23"/>
        </w:rPr>
        <w:t> </w:t>
      </w:r>
      <w:r>
        <w:rPr>
          <w:sz w:val="23"/>
        </w:rPr>
        <w:t>корпоративными</w:t>
      </w:r>
      <w:r>
        <w:rPr>
          <w:spacing w:val="40"/>
          <w:sz w:val="23"/>
        </w:rPr>
        <w:t> </w:t>
      </w:r>
      <w:r>
        <w:rPr>
          <w:sz w:val="23"/>
        </w:rPr>
        <w:t>или</w:t>
      </w:r>
      <w:r>
        <w:rPr>
          <w:spacing w:val="40"/>
          <w:sz w:val="23"/>
        </w:rPr>
        <w:t> </w:t>
      </w:r>
      <w:r>
        <w:rPr>
          <w:sz w:val="23"/>
        </w:rPr>
        <w:t>иными</w:t>
      </w:r>
      <w:r>
        <w:rPr>
          <w:spacing w:val="40"/>
          <w:sz w:val="23"/>
        </w:rPr>
        <w:t> </w:t>
      </w:r>
      <w:r>
        <w:rPr>
          <w:sz w:val="23"/>
        </w:rPr>
        <w:t>близкими</w:t>
      </w:r>
      <w:r>
        <w:rPr>
          <w:spacing w:val="40"/>
          <w:sz w:val="23"/>
        </w:rPr>
        <w:t> </w:t>
      </w:r>
      <w:r>
        <w:rPr>
          <w:sz w:val="23"/>
        </w:rPr>
        <w:t>отношениями.</w:t>
      </w:r>
    </w:p>
    <w:p>
      <w:pPr>
        <w:pStyle w:val="BodyText"/>
        <w:spacing w:before="21"/>
      </w:pPr>
    </w:p>
    <w:p>
      <w:pPr>
        <w:pStyle w:val="Heading1"/>
        <w:numPr>
          <w:ilvl w:val="0"/>
          <w:numId w:val="2"/>
        </w:numPr>
        <w:tabs>
          <w:tab w:pos="2178" w:val="left" w:leader="none"/>
        </w:tabs>
        <w:spacing w:line="240" w:lineRule="auto" w:before="0" w:after="0"/>
        <w:ind w:left="2178" w:right="0" w:hanging="244"/>
        <w:jc w:val="left"/>
      </w:pPr>
      <w:r>
        <w:rPr/>
        <w:t>Цели</w:t>
      </w:r>
      <w:r>
        <w:rPr>
          <w:spacing w:val="41"/>
        </w:rPr>
        <w:t> </w:t>
      </w:r>
      <w:r>
        <w:rPr/>
        <w:t>и</w:t>
      </w:r>
      <w:r>
        <w:rPr>
          <w:spacing w:val="39"/>
        </w:rPr>
        <w:t> </w:t>
      </w:r>
      <w:r>
        <w:rPr/>
        <w:t>задачи</w:t>
      </w:r>
      <w:r>
        <w:rPr>
          <w:spacing w:val="35"/>
        </w:rPr>
        <w:t> </w:t>
      </w:r>
      <w:r>
        <w:rPr/>
        <w:t>Антикоррупционной</w:t>
      </w:r>
      <w:r>
        <w:rPr>
          <w:spacing w:val="47"/>
        </w:rPr>
        <w:t> </w:t>
      </w:r>
      <w:r>
        <w:rPr/>
        <w:t>политики</w:t>
      </w:r>
      <w:r>
        <w:rPr>
          <w:spacing w:val="39"/>
        </w:rPr>
        <w:t> </w:t>
      </w:r>
      <w:r>
        <w:rPr>
          <w:spacing w:val="-2"/>
        </w:rPr>
        <w:t>Учреждения</w:t>
      </w:r>
    </w:p>
    <w:p>
      <w:pPr>
        <w:pStyle w:val="BodyText"/>
        <w:spacing w:before="19"/>
        <w:rPr>
          <w:b/>
        </w:rPr>
      </w:pPr>
    </w:p>
    <w:p>
      <w:pPr>
        <w:pStyle w:val="ListParagraph"/>
        <w:numPr>
          <w:ilvl w:val="1"/>
          <w:numId w:val="2"/>
        </w:numPr>
        <w:tabs>
          <w:tab w:pos="1227" w:val="left" w:leader="none"/>
        </w:tabs>
        <w:spacing w:line="240" w:lineRule="auto" w:before="1" w:after="0"/>
        <w:ind w:left="1227" w:right="0" w:hanging="421"/>
        <w:jc w:val="left"/>
        <w:rPr>
          <w:sz w:val="23"/>
        </w:rPr>
      </w:pPr>
      <w:r>
        <w:rPr>
          <w:sz w:val="23"/>
        </w:rPr>
        <w:t>Основными</w:t>
      </w:r>
      <w:r>
        <w:rPr>
          <w:spacing w:val="55"/>
          <w:sz w:val="23"/>
        </w:rPr>
        <w:t> </w:t>
      </w:r>
      <w:r>
        <w:rPr>
          <w:sz w:val="23"/>
        </w:rPr>
        <w:t>целями</w:t>
      </w:r>
      <w:r>
        <w:rPr>
          <w:spacing w:val="50"/>
          <w:sz w:val="23"/>
        </w:rPr>
        <w:t> </w:t>
      </w:r>
      <w:r>
        <w:rPr>
          <w:sz w:val="23"/>
        </w:rPr>
        <w:t>Антикоррупционной</w:t>
      </w:r>
      <w:r>
        <w:rPr>
          <w:spacing w:val="51"/>
          <w:sz w:val="23"/>
        </w:rPr>
        <w:t> </w:t>
      </w:r>
      <w:r>
        <w:rPr>
          <w:sz w:val="23"/>
        </w:rPr>
        <w:t>политики</w:t>
      </w:r>
      <w:r>
        <w:rPr>
          <w:spacing w:val="59"/>
          <w:sz w:val="23"/>
        </w:rPr>
        <w:t> </w:t>
      </w:r>
      <w:r>
        <w:rPr>
          <w:sz w:val="23"/>
        </w:rPr>
        <w:t>Учреждения</w:t>
      </w:r>
      <w:r>
        <w:rPr>
          <w:spacing w:val="51"/>
          <w:sz w:val="23"/>
        </w:rPr>
        <w:t> </w:t>
      </w:r>
      <w:r>
        <w:rPr>
          <w:spacing w:val="-2"/>
          <w:sz w:val="23"/>
        </w:rPr>
        <w:t>являются:</w:t>
      </w:r>
    </w:p>
    <w:p>
      <w:pPr>
        <w:pStyle w:val="ListParagraph"/>
        <w:numPr>
          <w:ilvl w:val="0"/>
          <w:numId w:val="5"/>
        </w:numPr>
        <w:tabs>
          <w:tab w:pos="244" w:val="left" w:leader="none"/>
        </w:tabs>
        <w:spacing w:line="240" w:lineRule="auto" w:before="61" w:after="0"/>
        <w:ind w:left="244" w:right="0" w:hanging="134"/>
        <w:jc w:val="left"/>
        <w:rPr>
          <w:sz w:val="23"/>
        </w:rPr>
      </w:pPr>
      <w:r>
        <w:rPr>
          <w:sz w:val="23"/>
        </w:rPr>
        <w:t>предупреждение</w:t>
      </w:r>
      <w:r>
        <w:rPr>
          <w:spacing w:val="41"/>
          <w:sz w:val="23"/>
        </w:rPr>
        <w:t> </w:t>
      </w:r>
      <w:r>
        <w:rPr>
          <w:sz w:val="23"/>
        </w:rPr>
        <w:t>коррупции</w:t>
      </w:r>
      <w:r>
        <w:rPr>
          <w:spacing w:val="44"/>
          <w:sz w:val="23"/>
        </w:rPr>
        <w:t> </w:t>
      </w:r>
      <w:r>
        <w:rPr>
          <w:sz w:val="23"/>
        </w:rPr>
        <w:t>в</w:t>
      </w:r>
      <w:r>
        <w:rPr>
          <w:spacing w:val="32"/>
          <w:sz w:val="23"/>
        </w:rPr>
        <w:t> </w:t>
      </w:r>
      <w:r>
        <w:rPr>
          <w:spacing w:val="-2"/>
          <w:sz w:val="23"/>
        </w:rPr>
        <w:t>Учреждении;</w:t>
      </w:r>
    </w:p>
    <w:p>
      <w:pPr>
        <w:pStyle w:val="ListParagraph"/>
        <w:numPr>
          <w:ilvl w:val="0"/>
          <w:numId w:val="5"/>
        </w:numPr>
        <w:tabs>
          <w:tab w:pos="248" w:val="left" w:leader="none"/>
        </w:tabs>
        <w:spacing w:line="240" w:lineRule="auto" w:before="54" w:after="0"/>
        <w:ind w:left="248" w:right="0" w:hanging="134"/>
        <w:jc w:val="left"/>
        <w:rPr>
          <w:sz w:val="23"/>
        </w:rPr>
      </w:pPr>
      <w:r>
        <w:rPr>
          <w:sz w:val="23"/>
        </w:rPr>
        <w:t>обеспечение</w:t>
      </w:r>
      <w:r>
        <w:rPr>
          <w:spacing w:val="50"/>
          <w:sz w:val="23"/>
        </w:rPr>
        <w:t> </w:t>
      </w:r>
      <w:r>
        <w:rPr>
          <w:sz w:val="23"/>
        </w:rPr>
        <w:t>ответственности</w:t>
      </w:r>
      <w:r>
        <w:rPr>
          <w:spacing w:val="49"/>
          <w:sz w:val="23"/>
        </w:rPr>
        <w:t> </w:t>
      </w:r>
      <w:r>
        <w:rPr>
          <w:sz w:val="23"/>
        </w:rPr>
        <w:t>за</w:t>
      </w:r>
      <w:r>
        <w:rPr>
          <w:spacing w:val="37"/>
          <w:sz w:val="23"/>
        </w:rPr>
        <w:t> </w:t>
      </w:r>
      <w:r>
        <w:rPr>
          <w:sz w:val="23"/>
        </w:rPr>
        <w:t>коррупционные</w:t>
      </w:r>
      <w:r>
        <w:rPr>
          <w:spacing w:val="47"/>
          <w:sz w:val="23"/>
        </w:rPr>
        <w:t> </w:t>
      </w:r>
      <w:r>
        <w:rPr>
          <w:spacing w:val="-2"/>
          <w:sz w:val="23"/>
        </w:rPr>
        <w:t>проявления;</w:t>
      </w:r>
    </w:p>
    <w:p>
      <w:pPr>
        <w:pStyle w:val="ListParagraph"/>
        <w:numPr>
          <w:ilvl w:val="0"/>
          <w:numId w:val="5"/>
        </w:numPr>
        <w:tabs>
          <w:tab w:pos="253" w:val="left" w:leader="none"/>
        </w:tabs>
        <w:spacing w:line="240" w:lineRule="auto" w:before="55" w:after="0"/>
        <w:ind w:left="253" w:right="0" w:hanging="139"/>
        <w:jc w:val="left"/>
        <w:rPr>
          <w:sz w:val="23"/>
        </w:rPr>
      </w:pPr>
      <w:r>
        <w:rPr>
          <w:sz w:val="23"/>
        </w:rPr>
        <w:t>формирование</w:t>
      </w:r>
      <w:r>
        <w:rPr>
          <w:spacing w:val="52"/>
          <w:sz w:val="23"/>
        </w:rPr>
        <w:t> </w:t>
      </w:r>
      <w:r>
        <w:rPr>
          <w:sz w:val="23"/>
        </w:rPr>
        <w:t>антикоррупционного</w:t>
      </w:r>
      <w:r>
        <w:rPr>
          <w:spacing w:val="55"/>
          <w:sz w:val="23"/>
        </w:rPr>
        <w:t> </w:t>
      </w:r>
      <w:r>
        <w:rPr>
          <w:sz w:val="23"/>
        </w:rPr>
        <w:t>сознания</w:t>
      </w:r>
      <w:r>
        <w:rPr>
          <w:spacing w:val="39"/>
          <w:sz w:val="23"/>
        </w:rPr>
        <w:t> </w:t>
      </w:r>
      <w:r>
        <w:rPr>
          <w:sz w:val="23"/>
        </w:rPr>
        <w:t>у</w:t>
      </w:r>
      <w:r>
        <w:rPr>
          <w:spacing w:val="28"/>
          <w:sz w:val="23"/>
        </w:rPr>
        <w:t> </w:t>
      </w:r>
      <w:r>
        <w:rPr>
          <w:spacing w:val="-2"/>
          <w:sz w:val="23"/>
        </w:rPr>
        <w:t>работников.</w:t>
      </w:r>
    </w:p>
    <w:p>
      <w:pPr>
        <w:pStyle w:val="ListParagraph"/>
        <w:numPr>
          <w:ilvl w:val="1"/>
          <w:numId w:val="2"/>
        </w:numPr>
        <w:tabs>
          <w:tab w:pos="1280" w:val="left" w:leader="none"/>
        </w:tabs>
        <w:spacing w:line="288" w:lineRule="auto" w:before="48" w:after="0"/>
        <w:ind w:left="114" w:right="48" w:firstLine="696"/>
        <w:jc w:val="left"/>
        <w:rPr>
          <w:sz w:val="23"/>
        </w:rPr>
      </w:pPr>
      <w:r>
        <w:rPr>
          <w:sz w:val="23"/>
        </w:rPr>
        <w:t>Достижение</w:t>
      </w:r>
      <w:r>
        <w:rPr>
          <w:spacing w:val="80"/>
          <w:sz w:val="23"/>
        </w:rPr>
        <w:t> </w:t>
      </w:r>
      <w:r>
        <w:rPr>
          <w:sz w:val="23"/>
        </w:rPr>
        <w:t>целей</w:t>
      </w:r>
      <w:r>
        <w:rPr>
          <w:spacing w:val="80"/>
          <w:sz w:val="23"/>
        </w:rPr>
        <w:t> </w:t>
      </w:r>
      <w:r>
        <w:rPr>
          <w:sz w:val="23"/>
        </w:rPr>
        <w:t>политики</w:t>
      </w:r>
      <w:r>
        <w:rPr>
          <w:spacing w:val="80"/>
          <w:sz w:val="23"/>
        </w:rPr>
        <w:t> </w:t>
      </w:r>
      <w:r>
        <w:rPr>
          <w:sz w:val="23"/>
        </w:rPr>
        <w:t>в</w:t>
      </w:r>
      <w:r>
        <w:rPr>
          <w:spacing w:val="80"/>
          <w:sz w:val="23"/>
        </w:rPr>
        <w:t> </w:t>
      </w:r>
      <w:r>
        <w:rPr>
          <w:sz w:val="23"/>
        </w:rPr>
        <w:t>Учреждении</w:t>
      </w:r>
      <w:r>
        <w:rPr>
          <w:spacing w:val="80"/>
          <w:sz w:val="23"/>
        </w:rPr>
        <w:t> </w:t>
      </w:r>
      <w:r>
        <w:rPr>
          <w:sz w:val="23"/>
        </w:rPr>
        <w:t>осуществляется</w:t>
      </w:r>
      <w:r>
        <w:rPr>
          <w:spacing w:val="80"/>
          <w:sz w:val="23"/>
        </w:rPr>
        <w:t> </w:t>
      </w:r>
      <w:r>
        <w:rPr>
          <w:sz w:val="23"/>
        </w:rPr>
        <w:t>путем</w:t>
      </w:r>
      <w:r>
        <w:rPr>
          <w:spacing w:val="80"/>
          <w:sz w:val="23"/>
        </w:rPr>
        <w:t> </w:t>
      </w:r>
      <w:r>
        <w:rPr>
          <w:sz w:val="23"/>
        </w:rPr>
        <w:t>реализации следующих задач:</w:t>
      </w:r>
    </w:p>
    <w:p>
      <w:pPr>
        <w:pStyle w:val="ListParagraph"/>
        <w:numPr>
          <w:ilvl w:val="0"/>
          <w:numId w:val="5"/>
        </w:numPr>
        <w:tabs>
          <w:tab w:pos="268" w:val="left" w:leader="none"/>
        </w:tabs>
        <w:spacing w:line="285" w:lineRule="auto" w:before="1" w:after="0"/>
        <w:ind w:left="110" w:right="44" w:firstLine="4"/>
        <w:jc w:val="left"/>
        <w:rPr>
          <w:sz w:val="23"/>
        </w:rPr>
      </w:pPr>
      <w:r>
        <w:rPr>
          <w:sz w:val="23"/>
        </w:rPr>
        <w:t>формирование</w:t>
      </w:r>
      <w:r>
        <w:rPr>
          <w:spacing w:val="40"/>
          <w:sz w:val="23"/>
        </w:rPr>
        <w:t> </w:t>
      </w:r>
      <w:r>
        <w:rPr>
          <w:sz w:val="23"/>
        </w:rPr>
        <w:t>у</w:t>
      </w:r>
      <w:r>
        <w:rPr>
          <w:spacing w:val="40"/>
          <w:sz w:val="23"/>
        </w:rPr>
        <w:t> </w:t>
      </w:r>
      <w:r>
        <w:rPr>
          <w:sz w:val="23"/>
        </w:rPr>
        <w:t>работников</w:t>
      </w:r>
      <w:r>
        <w:rPr>
          <w:spacing w:val="40"/>
          <w:sz w:val="23"/>
        </w:rPr>
        <w:t> </w:t>
      </w:r>
      <w:r>
        <w:rPr>
          <w:sz w:val="23"/>
        </w:rPr>
        <w:t>единообразного</w:t>
      </w:r>
      <w:r>
        <w:rPr>
          <w:spacing w:val="40"/>
          <w:sz w:val="23"/>
        </w:rPr>
        <w:t> </w:t>
      </w:r>
      <w:r>
        <w:rPr>
          <w:sz w:val="23"/>
        </w:rPr>
        <w:t>понимания</w:t>
      </w:r>
      <w:r>
        <w:rPr>
          <w:spacing w:val="40"/>
          <w:sz w:val="23"/>
        </w:rPr>
        <w:t> </w:t>
      </w:r>
      <w:r>
        <w:rPr>
          <w:sz w:val="23"/>
        </w:rPr>
        <w:t>позиции</w:t>
      </w:r>
      <w:r>
        <w:rPr>
          <w:spacing w:val="40"/>
          <w:sz w:val="23"/>
        </w:rPr>
        <w:t> </w:t>
      </w:r>
      <w:r>
        <w:rPr>
          <w:sz w:val="23"/>
        </w:rPr>
        <w:t>Учреждения</w:t>
      </w:r>
      <w:r>
        <w:rPr>
          <w:spacing w:val="40"/>
          <w:sz w:val="23"/>
        </w:rPr>
        <w:t> </w:t>
      </w:r>
      <w:r>
        <w:rPr>
          <w:sz w:val="23"/>
        </w:rPr>
        <w:t>о</w:t>
      </w:r>
      <w:r>
        <w:rPr>
          <w:spacing w:val="40"/>
          <w:sz w:val="23"/>
        </w:rPr>
        <w:t> </w:t>
      </w:r>
      <w:r>
        <w:rPr>
          <w:sz w:val="23"/>
        </w:rPr>
        <w:t>неприятии коррупции в любых формах и проявлениях;</w:t>
      </w:r>
    </w:p>
    <w:p>
      <w:pPr>
        <w:pStyle w:val="ListParagraph"/>
        <w:spacing w:after="0" w:line="285" w:lineRule="auto"/>
        <w:jc w:val="left"/>
        <w:rPr>
          <w:sz w:val="23"/>
        </w:rPr>
        <w:sectPr>
          <w:pgSz w:w="11910" w:h="16840"/>
          <w:pgMar w:top="600" w:bottom="280" w:left="850" w:right="1275"/>
        </w:sectPr>
      </w:pPr>
    </w:p>
    <w:p>
      <w:pPr>
        <w:pStyle w:val="ListParagraph"/>
        <w:numPr>
          <w:ilvl w:val="0"/>
          <w:numId w:val="5"/>
        </w:numPr>
        <w:tabs>
          <w:tab w:pos="258" w:val="left" w:leader="none"/>
        </w:tabs>
        <w:spacing w:line="240" w:lineRule="auto" w:before="61" w:after="0"/>
        <w:ind w:left="258" w:right="0" w:hanging="128"/>
        <w:jc w:val="left"/>
        <w:rPr>
          <w:sz w:val="23"/>
        </w:rPr>
      </w:pPr>
      <w:r>
        <w:rPr>
          <w:sz w:val="23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04576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630" cy="10704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минимизация</w:t>
      </w:r>
      <w:r>
        <w:rPr>
          <w:spacing w:val="40"/>
          <w:sz w:val="23"/>
        </w:rPr>
        <w:t> </w:t>
      </w:r>
      <w:r>
        <w:rPr>
          <w:sz w:val="23"/>
        </w:rPr>
        <w:t>риска</w:t>
      </w:r>
      <w:r>
        <w:rPr>
          <w:spacing w:val="37"/>
          <w:sz w:val="23"/>
        </w:rPr>
        <w:t> </w:t>
      </w:r>
      <w:r>
        <w:rPr>
          <w:sz w:val="23"/>
        </w:rPr>
        <w:t>вовлечения</w:t>
      </w:r>
      <w:r>
        <w:rPr>
          <w:spacing w:val="43"/>
          <w:sz w:val="23"/>
        </w:rPr>
        <w:t> </w:t>
      </w:r>
      <w:r>
        <w:rPr>
          <w:sz w:val="23"/>
        </w:rPr>
        <w:t>работников</w:t>
      </w:r>
      <w:r>
        <w:rPr>
          <w:spacing w:val="41"/>
          <w:sz w:val="23"/>
        </w:rPr>
        <w:t> </w:t>
      </w:r>
      <w:r>
        <w:rPr>
          <w:sz w:val="23"/>
        </w:rPr>
        <w:t>Учреждения</w:t>
      </w:r>
      <w:r>
        <w:rPr>
          <w:spacing w:val="49"/>
          <w:sz w:val="23"/>
        </w:rPr>
        <w:t> </w:t>
      </w:r>
      <w:r>
        <w:rPr>
          <w:sz w:val="23"/>
        </w:rPr>
        <w:t>в</w:t>
      </w:r>
      <w:r>
        <w:rPr>
          <w:spacing w:val="38"/>
          <w:sz w:val="23"/>
        </w:rPr>
        <w:t> </w:t>
      </w:r>
      <w:r>
        <w:rPr>
          <w:sz w:val="23"/>
        </w:rPr>
        <w:t>коррупционную</w:t>
      </w:r>
      <w:r>
        <w:rPr>
          <w:spacing w:val="46"/>
          <w:sz w:val="23"/>
        </w:rPr>
        <w:t> </w:t>
      </w:r>
      <w:r>
        <w:rPr>
          <w:spacing w:val="-2"/>
          <w:sz w:val="23"/>
        </w:rPr>
        <w:t>деятельность;</w:t>
      </w:r>
    </w:p>
    <w:p>
      <w:pPr>
        <w:pStyle w:val="ListParagraph"/>
        <w:numPr>
          <w:ilvl w:val="0"/>
          <w:numId w:val="5"/>
        </w:numPr>
        <w:tabs>
          <w:tab w:pos="258" w:val="left" w:leader="none"/>
        </w:tabs>
        <w:spacing w:line="240" w:lineRule="auto" w:before="61" w:after="0"/>
        <w:ind w:left="258" w:right="0" w:hanging="128"/>
        <w:jc w:val="left"/>
        <w:rPr>
          <w:sz w:val="23"/>
        </w:rPr>
      </w:pPr>
      <w:r>
        <w:rPr>
          <w:sz w:val="23"/>
        </w:rPr>
        <w:t>мониторинг</w:t>
      </w:r>
      <w:r>
        <w:rPr>
          <w:spacing w:val="44"/>
          <w:sz w:val="23"/>
        </w:rPr>
        <w:t> </w:t>
      </w:r>
      <w:r>
        <w:rPr>
          <w:sz w:val="23"/>
        </w:rPr>
        <w:t>эффективности</w:t>
      </w:r>
      <w:r>
        <w:rPr>
          <w:spacing w:val="57"/>
          <w:sz w:val="23"/>
        </w:rPr>
        <w:t> </w:t>
      </w:r>
      <w:r>
        <w:rPr>
          <w:sz w:val="23"/>
        </w:rPr>
        <w:t>мер</w:t>
      </w:r>
      <w:r>
        <w:rPr>
          <w:spacing w:val="56"/>
          <w:sz w:val="23"/>
        </w:rPr>
        <w:t> </w:t>
      </w:r>
      <w:r>
        <w:rPr>
          <w:sz w:val="23"/>
        </w:rPr>
        <w:t>антикоррупционной</w:t>
      </w:r>
      <w:r>
        <w:rPr>
          <w:spacing w:val="58"/>
          <w:sz w:val="23"/>
        </w:rPr>
        <w:t> </w:t>
      </w:r>
      <w:r>
        <w:rPr>
          <w:spacing w:val="-2"/>
          <w:sz w:val="23"/>
        </w:rPr>
        <w:t>политики;</w:t>
      </w:r>
    </w:p>
    <w:p>
      <w:pPr>
        <w:pStyle w:val="BodyText"/>
        <w:tabs>
          <w:tab w:pos="1803" w:val="left" w:leader="none"/>
          <w:tab w:pos="3297" w:val="left" w:leader="none"/>
          <w:tab w:pos="4693" w:val="left" w:leader="none"/>
          <w:tab w:pos="6181" w:val="left" w:leader="none"/>
          <w:tab w:pos="6949" w:val="left" w:leader="none"/>
          <w:tab w:pos="7299" w:val="left" w:leader="none"/>
          <w:tab w:pos="8600" w:val="left" w:leader="none"/>
        </w:tabs>
        <w:spacing w:line="283" w:lineRule="auto" w:before="48"/>
        <w:ind w:left="124" w:right="349" w:firstLine="6"/>
      </w:pPr>
      <w:r>
        <w:rPr>
          <w:spacing w:val="-2"/>
        </w:rPr>
        <w:t>-установление</w:t>
      </w:r>
      <w:r>
        <w:rPr/>
        <w:tab/>
      </w:r>
      <w:r>
        <w:rPr>
          <w:spacing w:val="-2"/>
        </w:rPr>
        <w:t>обязанности</w:t>
      </w:r>
      <w:r>
        <w:rPr/>
        <w:tab/>
      </w:r>
      <w:r>
        <w:rPr>
          <w:spacing w:val="-2"/>
        </w:rPr>
        <w:t>работников</w:t>
      </w:r>
      <w:r>
        <w:rPr/>
        <w:tab/>
      </w:r>
      <w:r>
        <w:rPr>
          <w:spacing w:val="-2"/>
        </w:rPr>
        <w:t>Учреждения</w:t>
      </w:r>
      <w:r>
        <w:rPr/>
        <w:tab/>
      </w:r>
      <w:r>
        <w:rPr>
          <w:spacing w:val="-2"/>
        </w:rPr>
        <w:t>знать</w:t>
      </w:r>
      <w:r>
        <w:rPr/>
        <w:tab/>
      </w:r>
      <w:r>
        <w:rPr>
          <w:spacing w:val="-10"/>
        </w:rPr>
        <w:t>и</w:t>
      </w:r>
      <w:r>
        <w:rPr/>
        <w:tab/>
      </w:r>
      <w:r>
        <w:rPr>
          <w:spacing w:val="-2"/>
        </w:rPr>
        <w:t>соблюдать</w:t>
      </w:r>
      <w:r>
        <w:rPr/>
        <w:tab/>
      </w:r>
      <w:r>
        <w:rPr>
          <w:spacing w:val="-2"/>
        </w:rPr>
        <w:t>требования </w:t>
      </w:r>
      <w:r>
        <w:rPr/>
        <w:t>настоящей</w:t>
      </w:r>
      <w:r>
        <w:rPr>
          <w:spacing w:val="40"/>
        </w:rPr>
        <w:t> </w:t>
      </w:r>
      <w:r>
        <w:rPr/>
        <w:t>политики,</w:t>
      </w:r>
      <w:r>
        <w:rPr>
          <w:spacing w:val="40"/>
        </w:rPr>
        <w:t> </w:t>
      </w:r>
      <w:r>
        <w:rPr/>
        <w:t>ключевые</w:t>
      </w:r>
      <w:r>
        <w:rPr>
          <w:spacing w:val="40"/>
        </w:rPr>
        <w:t> </w:t>
      </w:r>
      <w:r>
        <w:rPr/>
        <w:t>нормы</w:t>
      </w:r>
      <w:r>
        <w:rPr>
          <w:spacing w:val="40"/>
        </w:rPr>
        <w:t> </w:t>
      </w:r>
      <w:r>
        <w:rPr/>
        <w:t>антикоррупционного</w:t>
      </w:r>
      <w:r>
        <w:rPr>
          <w:spacing w:val="40"/>
        </w:rPr>
        <w:t> </w:t>
      </w:r>
      <w:r>
        <w:rPr/>
        <w:t>законодательства;</w:t>
      </w:r>
    </w:p>
    <w:p>
      <w:pPr>
        <w:pStyle w:val="ListParagraph"/>
        <w:numPr>
          <w:ilvl w:val="0"/>
          <w:numId w:val="5"/>
        </w:numPr>
        <w:tabs>
          <w:tab w:pos="306" w:val="left" w:leader="none"/>
        </w:tabs>
        <w:spacing w:line="285" w:lineRule="auto" w:before="10" w:after="0"/>
        <w:ind w:left="128" w:right="352" w:firstLine="6"/>
        <w:jc w:val="left"/>
        <w:rPr>
          <w:sz w:val="23"/>
        </w:rPr>
      </w:pPr>
      <w:r>
        <w:rPr>
          <w:sz w:val="23"/>
        </w:rPr>
        <w:t>обеспечение</w:t>
      </w:r>
      <w:r>
        <w:rPr>
          <w:spacing w:val="40"/>
          <w:sz w:val="23"/>
        </w:rPr>
        <w:t> </w:t>
      </w:r>
      <w:r>
        <w:rPr>
          <w:sz w:val="23"/>
        </w:rPr>
        <w:t>ответственности</w:t>
      </w:r>
      <w:r>
        <w:rPr>
          <w:spacing w:val="40"/>
          <w:sz w:val="23"/>
        </w:rPr>
        <w:t> </w:t>
      </w:r>
      <w:r>
        <w:rPr>
          <w:sz w:val="23"/>
        </w:rPr>
        <w:t>за</w:t>
      </w:r>
      <w:r>
        <w:rPr>
          <w:spacing w:val="40"/>
          <w:sz w:val="23"/>
        </w:rPr>
        <w:t> </w:t>
      </w:r>
      <w:r>
        <w:rPr>
          <w:sz w:val="23"/>
        </w:rPr>
        <w:t>коррупционные</w:t>
      </w:r>
      <w:r>
        <w:rPr>
          <w:spacing w:val="40"/>
          <w:sz w:val="23"/>
        </w:rPr>
        <w:t> </w:t>
      </w:r>
      <w:r>
        <w:rPr>
          <w:sz w:val="23"/>
        </w:rPr>
        <w:t>правонарушения</w:t>
      </w:r>
      <w:r>
        <w:rPr>
          <w:spacing w:val="40"/>
          <w:sz w:val="23"/>
        </w:rPr>
        <w:t> </w:t>
      </w:r>
      <w:r>
        <w:rPr>
          <w:sz w:val="23"/>
        </w:rPr>
        <w:t>во</w:t>
      </w:r>
      <w:r>
        <w:rPr>
          <w:spacing w:val="40"/>
          <w:sz w:val="23"/>
        </w:rPr>
        <w:t> </w:t>
      </w:r>
      <w:r>
        <w:rPr>
          <w:sz w:val="23"/>
        </w:rPr>
        <w:t>всех</w:t>
      </w:r>
      <w:r>
        <w:rPr>
          <w:spacing w:val="40"/>
          <w:sz w:val="23"/>
        </w:rPr>
        <w:t> </w:t>
      </w:r>
      <w:r>
        <w:rPr>
          <w:sz w:val="23"/>
        </w:rPr>
        <w:t>случаях,</w:t>
      </w:r>
      <w:r>
        <w:rPr>
          <w:spacing w:val="40"/>
          <w:sz w:val="23"/>
        </w:rPr>
        <w:t> </w:t>
      </w:r>
      <w:r>
        <w:rPr>
          <w:sz w:val="23"/>
        </w:rPr>
        <w:t>прямо</w:t>
      </w:r>
      <w:r>
        <w:rPr>
          <w:spacing w:val="80"/>
          <w:sz w:val="23"/>
        </w:rPr>
        <w:t> </w:t>
      </w:r>
      <w:r>
        <w:rPr>
          <w:sz w:val="23"/>
        </w:rPr>
        <w:t>предусмотренных нормативными правовыми актами.</w:t>
      </w:r>
    </w:p>
    <w:p>
      <w:pPr>
        <w:pStyle w:val="BodyText"/>
        <w:spacing w:before="18"/>
      </w:pPr>
    </w:p>
    <w:p>
      <w:pPr>
        <w:pStyle w:val="Heading1"/>
        <w:numPr>
          <w:ilvl w:val="0"/>
          <w:numId w:val="2"/>
        </w:numPr>
        <w:tabs>
          <w:tab w:pos="2409" w:val="left" w:leader="none"/>
        </w:tabs>
        <w:spacing w:line="240" w:lineRule="auto" w:before="0" w:after="0"/>
        <w:ind w:left="2409" w:right="0" w:hanging="361"/>
        <w:jc w:val="left"/>
      </w:pPr>
      <w:r>
        <w:rPr/>
        <w:t>Основные</w:t>
      </w:r>
      <w:r>
        <w:rPr>
          <w:spacing w:val="53"/>
        </w:rPr>
        <w:t> </w:t>
      </w:r>
      <w:r>
        <w:rPr/>
        <w:t>принципы</w:t>
      </w:r>
      <w:r>
        <w:rPr>
          <w:spacing w:val="59"/>
        </w:rPr>
        <w:t> </w:t>
      </w:r>
      <w:r>
        <w:rPr/>
        <w:t>Антикоррупционной</w:t>
      </w:r>
      <w:r>
        <w:rPr>
          <w:spacing w:val="68"/>
        </w:rPr>
        <w:t> </w:t>
      </w:r>
      <w:r>
        <w:rPr>
          <w:spacing w:val="-2"/>
        </w:rPr>
        <w:t>политики</w:t>
      </w:r>
    </w:p>
    <w:p>
      <w:pPr>
        <w:pStyle w:val="BodyText"/>
        <w:spacing w:before="17"/>
        <w:rPr>
          <w:b/>
        </w:rPr>
      </w:pPr>
    </w:p>
    <w:p>
      <w:pPr>
        <w:pStyle w:val="ListParagraph"/>
        <w:numPr>
          <w:ilvl w:val="1"/>
          <w:numId w:val="2"/>
        </w:numPr>
        <w:tabs>
          <w:tab w:pos="1581" w:val="left" w:leader="none"/>
        </w:tabs>
        <w:spacing w:line="285" w:lineRule="auto" w:before="0" w:after="0"/>
        <w:ind w:left="133" w:right="327" w:firstLine="706"/>
        <w:jc w:val="both"/>
        <w:rPr>
          <w:b/>
          <w:sz w:val="23"/>
        </w:rPr>
      </w:pPr>
      <w:r>
        <w:rPr>
          <w:i/>
          <w:sz w:val="23"/>
        </w:rPr>
        <w:t>Принцип соответствия политики действующему законодательству и общепринятым</w:t>
      </w:r>
      <w:r>
        <w:rPr>
          <w:i/>
          <w:spacing w:val="40"/>
          <w:sz w:val="23"/>
        </w:rPr>
        <w:t> </w:t>
      </w:r>
      <w:r>
        <w:rPr>
          <w:i/>
          <w:sz w:val="23"/>
        </w:rPr>
        <w:t>нормам.</w:t>
      </w:r>
      <w:r>
        <w:rPr>
          <w:i/>
          <w:spacing w:val="40"/>
          <w:sz w:val="23"/>
        </w:rPr>
        <w:t> </w:t>
      </w:r>
      <w:r>
        <w:rPr>
          <w:sz w:val="23"/>
        </w:rPr>
        <w:t>(Настоящая</w:t>
      </w:r>
      <w:r>
        <w:rPr>
          <w:spacing w:val="40"/>
          <w:sz w:val="23"/>
        </w:rPr>
        <w:t> </w:t>
      </w:r>
      <w:r>
        <w:rPr>
          <w:sz w:val="23"/>
        </w:rPr>
        <w:t>Антикоррупционная</w:t>
      </w:r>
      <w:r>
        <w:rPr>
          <w:spacing w:val="40"/>
          <w:sz w:val="23"/>
        </w:rPr>
        <w:t> </w:t>
      </w:r>
      <w:r>
        <w:rPr>
          <w:sz w:val="23"/>
        </w:rPr>
        <w:t>политика</w:t>
      </w:r>
      <w:r>
        <w:rPr>
          <w:spacing w:val="40"/>
          <w:sz w:val="23"/>
        </w:rPr>
        <w:t> </w:t>
      </w:r>
      <w:r>
        <w:rPr>
          <w:sz w:val="23"/>
        </w:rPr>
        <w:t>соответствует</w:t>
      </w:r>
      <w:r>
        <w:rPr>
          <w:spacing w:val="40"/>
          <w:sz w:val="23"/>
        </w:rPr>
        <w:t> </w:t>
      </w:r>
      <w:r>
        <w:rPr>
          <w:sz w:val="23"/>
        </w:rPr>
        <w:t>Конституции Российской Федерации, законодательству Российской Федерации и иным нормативно-правовым</w:t>
      </w:r>
      <w:r>
        <w:rPr>
          <w:spacing w:val="40"/>
          <w:sz w:val="23"/>
        </w:rPr>
        <w:t> </w:t>
      </w:r>
      <w:r>
        <w:rPr>
          <w:sz w:val="23"/>
        </w:rPr>
        <w:t>актам,</w:t>
      </w:r>
      <w:r>
        <w:rPr>
          <w:spacing w:val="40"/>
          <w:sz w:val="23"/>
        </w:rPr>
        <w:t> </w:t>
      </w:r>
      <w:r>
        <w:rPr>
          <w:sz w:val="23"/>
        </w:rPr>
        <w:t>применимым</w:t>
      </w:r>
      <w:r>
        <w:rPr>
          <w:spacing w:val="40"/>
          <w:sz w:val="23"/>
        </w:rPr>
        <w:t> </w:t>
      </w:r>
      <w:r>
        <w:rPr>
          <w:sz w:val="23"/>
        </w:rPr>
        <w:t>к Управлению</w:t>
      </w:r>
      <w:r>
        <w:rPr>
          <w:spacing w:val="40"/>
          <w:sz w:val="23"/>
        </w:rPr>
        <w:t> </w:t>
      </w:r>
      <w:r>
        <w:rPr>
          <w:sz w:val="23"/>
        </w:rPr>
        <w:t>культуры).</w:t>
      </w:r>
    </w:p>
    <w:p>
      <w:pPr>
        <w:pStyle w:val="ListParagraph"/>
        <w:numPr>
          <w:ilvl w:val="1"/>
          <w:numId w:val="2"/>
        </w:numPr>
        <w:tabs>
          <w:tab w:pos="1586" w:val="left" w:leader="none"/>
        </w:tabs>
        <w:spacing w:line="288" w:lineRule="auto" w:before="9" w:after="0"/>
        <w:ind w:left="127" w:right="329" w:firstLine="712"/>
        <w:jc w:val="both"/>
        <w:rPr>
          <w:sz w:val="23"/>
        </w:rPr>
      </w:pPr>
      <w:r>
        <w:rPr>
          <w:i/>
          <w:sz w:val="23"/>
        </w:rPr>
        <w:t>Принцип</w:t>
      </w:r>
      <w:r>
        <w:rPr>
          <w:i/>
          <w:spacing w:val="40"/>
          <w:sz w:val="23"/>
        </w:rPr>
        <w:t> </w:t>
      </w:r>
      <w:r>
        <w:rPr>
          <w:i/>
          <w:sz w:val="23"/>
        </w:rPr>
        <w:t>личного</w:t>
      </w:r>
      <w:r>
        <w:rPr>
          <w:i/>
          <w:spacing w:val="80"/>
          <w:sz w:val="23"/>
        </w:rPr>
        <w:t> </w:t>
      </w:r>
      <w:r>
        <w:rPr>
          <w:i/>
          <w:sz w:val="23"/>
        </w:rPr>
        <w:t>примера</w:t>
      </w:r>
      <w:r>
        <w:rPr>
          <w:i/>
          <w:spacing w:val="40"/>
          <w:sz w:val="23"/>
        </w:rPr>
        <w:t> </w:t>
      </w:r>
      <w:r>
        <w:rPr>
          <w:i/>
          <w:sz w:val="23"/>
        </w:rPr>
        <w:t>руководства.</w:t>
      </w:r>
      <w:r>
        <w:rPr>
          <w:i/>
          <w:spacing w:val="80"/>
          <w:sz w:val="23"/>
        </w:rPr>
        <w:t> </w:t>
      </w:r>
      <w:r>
        <w:rPr>
          <w:sz w:val="23"/>
        </w:rPr>
        <w:t>(Ключевая</w:t>
      </w:r>
      <w:r>
        <w:rPr>
          <w:spacing w:val="80"/>
          <w:sz w:val="23"/>
        </w:rPr>
        <w:t> </w:t>
      </w:r>
      <w:r>
        <w:rPr>
          <w:sz w:val="23"/>
        </w:rPr>
        <w:t>роль</w:t>
      </w:r>
      <w:r>
        <w:rPr>
          <w:spacing w:val="80"/>
          <w:sz w:val="23"/>
        </w:rPr>
        <w:t> </w:t>
      </w:r>
      <w:r>
        <w:rPr>
          <w:sz w:val="23"/>
        </w:rPr>
        <w:t>директора Учреждения в формировании культуры нетерпимости к коррупции и в создании антикоррупционной</w:t>
      </w:r>
      <w:r>
        <w:rPr>
          <w:spacing w:val="40"/>
          <w:sz w:val="23"/>
        </w:rPr>
        <w:t> </w:t>
      </w:r>
      <w:r>
        <w:rPr>
          <w:sz w:val="23"/>
        </w:rPr>
        <w:t>системы</w:t>
      </w:r>
      <w:r>
        <w:rPr>
          <w:spacing w:val="40"/>
          <w:sz w:val="23"/>
        </w:rPr>
        <w:t> </w:t>
      </w:r>
      <w:r>
        <w:rPr>
          <w:sz w:val="23"/>
        </w:rPr>
        <w:t>предупреждения</w:t>
      </w:r>
      <w:r>
        <w:rPr>
          <w:spacing w:val="40"/>
          <w:sz w:val="23"/>
        </w:rPr>
        <w:t> </w:t>
      </w:r>
      <w:r>
        <w:rPr>
          <w:sz w:val="23"/>
        </w:rPr>
        <w:t>и</w:t>
      </w:r>
      <w:r>
        <w:rPr>
          <w:spacing w:val="40"/>
          <w:sz w:val="23"/>
        </w:rPr>
        <w:t> </w:t>
      </w:r>
      <w:r>
        <w:rPr>
          <w:sz w:val="23"/>
        </w:rPr>
        <w:t>противодействия</w:t>
      </w:r>
      <w:r>
        <w:rPr>
          <w:spacing w:val="40"/>
          <w:sz w:val="23"/>
        </w:rPr>
        <w:t> </w:t>
      </w:r>
      <w:r>
        <w:rPr>
          <w:sz w:val="23"/>
        </w:rPr>
        <w:t>коррупции</w:t>
      </w:r>
      <w:r>
        <w:rPr>
          <w:spacing w:val="40"/>
          <w:sz w:val="23"/>
        </w:rPr>
        <w:t> </w:t>
      </w:r>
      <w:r>
        <w:rPr>
          <w:sz w:val="23"/>
        </w:rPr>
        <w:t>в</w:t>
      </w:r>
      <w:r>
        <w:rPr>
          <w:spacing w:val="37"/>
          <w:sz w:val="23"/>
        </w:rPr>
        <w:t> </w:t>
      </w:r>
      <w:r>
        <w:rPr>
          <w:sz w:val="23"/>
        </w:rPr>
        <w:t>Учреждении).</w:t>
      </w:r>
    </w:p>
    <w:p>
      <w:pPr>
        <w:pStyle w:val="ListParagraph"/>
        <w:numPr>
          <w:ilvl w:val="1"/>
          <w:numId w:val="2"/>
        </w:numPr>
        <w:tabs>
          <w:tab w:pos="1585" w:val="left" w:leader="none"/>
        </w:tabs>
        <w:spacing w:line="288" w:lineRule="auto" w:before="0" w:after="0"/>
        <w:ind w:left="133" w:right="328" w:firstLine="706"/>
        <w:jc w:val="both"/>
        <w:rPr>
          <w:b/>
          <w:sz w:val="23"/>
        </w:rPr>
      </w:pPr>
      <w:r>
        <w:rPr>
          <w:i/>
          <w:sz w:val="23"/>
        </w:rPr>
        <w:t>Принцип вовлеченности работников. </w:t>
      </w:r>
      <w:r>
        <w:rPr>
          <w:b/>
          <w:sz w:val="23"/>
        </w:rPr>
        <w:t>(В </w:t>
      </w:r>
      <w:r>
        <w:rPr>
          <w:sz w:val="23"/>
        </w:rPr>
        <w:t>Учреждении регулярно информируют работников о положениях антикоррупционного законодательства и привлекают к участию в формировании</w:t>
      </w:r>
      <w:r>
        <w:rPr>
          <w:spacing w:val="40"/>
          <w:sz w:val="23"/>
        </w:rPr>
        <w:t> </w:t>
      </w:r>
      <w:r>
        <w:rPr>
          <w:sz w:val="23"/>
        </w:rPr>
        <w:t>и реализации</w:t>
      </w:r>
      <w:r>
        <w:rPr>
          <w:spacing w:val="40"/>
          <w:sz w:val="23"/>
        </w:rPr>
        <w:t> </w:t>
      </w:r>
      <w:r>
        <w:rPr>
          <w:sz w:val="23"/>
        </w:rPr>
        <w:t>антикоррупционных</w:t>
      </w:r>
      <w:r>
        <w:rPr>
          <w:spacing w:val="40"/>
          <w:sz w:val="23"/>
        </w:rPr>
        <w:t> </w:t>
      </w:r>
      <w:r>
        <w:rPr>
          <w:sz w:val="23"/>
        </w:rPr>
        <w:t>процедур).</w:t>
      </w:r>
    </w:p>
    <w:p>
      <w:pPr>
        <w:pStyle w:val="ListParagraph"/>
        <w:numPr>
          <w:ilvl w:val="1"/>
          <w:numId w:val="2"/>
        </w:numPr>
        <w:tabs>
          <w:tab w:pos="1591" w:val="left" w:leader="none"/>
        </w:tabs>
        <w:spacing w:line="288" w:lineRule="auto" w:before="0" w:after="0"/>
        <w:ind w:left="134" w:right="326" w:firstLine="710"/>
        <w:jc w:val="both"/>
        <w:rPr>
          <w:sz w:val="23"/>
        </w:rPr>
      </w:pPr>
      <w:r>
        <w:rPr>
          <w:i/>
          <w:sz w:val="23"/>
        </w:rPr>
        <w:t>Принцип соразмерности антикоррупционных процедур риску коррупции. </w:t>
      </w:r>
      <w:r>
        <w:rPr>
          <w:sz w:val="23"/>
        </w:rPr>
        <w:t>(В Учреждении разработаны и выполняется комплекс мероприятий, позволяющих снизить вероятность вовлечения Учреждения, ее начальника</w:t>
      </w:r>
      <w:r>
        <w:rPr>
          <w:spacing w:val="40"/>
          <w:sz w:val="23"/>
        </w:rPr>
        <w:t> </w:t>
      </w:r>
      <w:r>
        <w:rPr>
          <w:sz w:val="23"/>
        </w:rPr>
        <w:t>и работников в коррупционную </w:t>
      </w:r>
      <w:r>
        <w:rPr>
          <w:spacing w:val="-2"/>
          <w:sz w:val="23"/>
        </w:rPr>
        <w:t>деятельность).</w:t>
      </w:r>
    </w:p>
    <w:p>
      <w:pPr>
        <w:pStyle w:val="ListParagraph"/>
        <w:numPr>
          <w:ilvl w:val="1"/>
          <w:numId w:val="2"/>
        </w:numPr>
        <w:tabs>
          <w:tab w:pos="1590" w:val="left" w:leader="none"/>
        </w:tabs>
        <w:spacing w:line="288" w:lineRule="auto" w:before="0" w:after="0"/>
        <w:ind w:left="138" w:right="323" w:firstLine="706"/>
        <w:jc w:val="both"/>
        <w:rPr>
          <w:sz w:val="23"/>
        </w:rPr>
      </w:pPr>
      <w:r>
        <w:rPr>
          <w:i/>
          <w:sz w:val="23"/>
        </w:rPr>
        <w:t>Принцип эффективности антикоррупционных процедур. </w:t>
      </w:r>
      <w:r>
        <w:rPr>
          <w:sz w:val="23"/>
        </w:rPr>
        <w:t>(Применение в Учреждении таких антикоррупционных мероприятий, которые имеют низкую стоимость, обеспечивают</w:t>
      </w:r>
      <w:r>
        <w:rPr>
          <w:spacing w:val="40"/>
          <w:sz w:val="23"/>
        </w:rPr>
        <w:t> </w:t>
      </w:r>
      <w:r>
        <w:rPr>
          <w:sz w:val="23"/>
        </w:rPr>
        <w:t>простоту</w:t>
      </w:r>
      <w:r>
        <w:rPr>
          <w:spacing w:val="40"/>
          <w:sz w:val="23"/>
        </w:rPr>
        <w:t> </w:t>
      </w:r>
      <w:r>
        <w:rPr>
          <w:sz w:val="23"/>
        </w:rPr>
        <w:t>реализации</w:t>
      </w:r>
      <w:r>
        <w:rPr>
          <w:spacing w:val="40"/>
          <w:sz w:val="23"/>
        </w:rPr>
        <w:t> </w:t>
      </w:r>
      <w:r>
        <w:rPr>
          <w:sz w:val="23"/>
        </w:rPr>
        <w:t>и</w:t>
      </w:r>
      <w:r>
        <w:rPr>
          <w:spacing w:val="40"/>
          <w:sz w:val="23"/>
        </w:rPr>
        <w:t> </w:t>
      </w:r>
      <w:r>
        <w:rPr>
          <w:sz w:val="23"/>
        </w:rPr>
        <w:t>приносят</w:t>
      </w:r>
      <w:r>
        <w:rPr>
          <w:spacing w:val="40"/>
          <w:sz w:val="23"/>
        </w:rPr>
        <w:t> </w:t>
      </w:r>
      <w:r>
        <w:rPr>
          <w:sz w:val="23"/>
        </w:rPr>
        <w:t>значимый</w:t>
      </w:r>
      <w:r>
        <w:rPr>
          <w:spacing w:val="40"/>
          <w:sz w:val="23"/>
        </w:rPr>
        <w:t> </w:t>
      </w:r>
      <w:r>
        <w:rPr>
          <w:sz w:val="23"/>
        </w:rPr>
        <w:t>результат.).</w:t>
      </w:r>
    </w:p>
    <w:p>
      <w:pPr>
        <w:pStyle w:val="ListParagraph"/>
        <w:numPr>
          <w:ilvl w:val="1"/>
          <w:numId w:val="2"/>
        </w:numPr>
        <w:tabs>
          <w:tab w:pos="1591" w:val="left" w:leader="none"/>
        </w:tabs>
        <w:spacing w:line="288" w:lineRule="auto" w:before="0" w:after="0"/>
        <w:ind w:left="134" w:right="319" w:firstLine="710"/>
        <w:jc w:val="both"/>
        <w:rPr>
          <w:sz w:val="23"/>
        </w:rPr>
      </w:pPr>
      <w:r>
        <w:rPr>
          <w:i/>
          <w:sz w:val="23"/>
        </w:rPr>
        <w:t>Принцип ответственности и неотвратимости наказания. </w:t>
      </w:r>
      <w:r>
        <w:rPr>
          <w:sz w:val="23"/>
        </w:rPr>
        <w:t>(Неотвратимость наказания для работников</w:t>
      </w:r>
      <w:r>
        <w:rPr>
          <w:spacing w:val="40"/>
          <w:sz w:val="23"/>
        </w:rPr>
        <w:t> </w:t>
      </w:r>
      <w:r>
        <w:rPr>
          <w:sz w:val="23"/>
        </w:rPr>
        <w:t>Учреждения вне зависимости</w:t>
      </w:r>
      <w:r>
        <w:rPr>
          <w:spacing w:val="40"/>
          <w:sz w:val="23"/>
        </w:rPr>
        <w:t> </w:t>
      </w:r>
      <w:r>
        <w:rPr>
          <w:sz w:val="23"/>
        </w:rPr>
        <w:t>от занимаемой должности, стажа работы и иных условий в случае совершения ими коррупционных правонарушений в связи с исполнением трудовых обязанностей, а также персональная ответственность начальника за реализацию</w:t>
      </w:r>
      <w:r>
        <w:rPr>
          <w:spacing w:val="40"/>
          <w:sz w:val="23"/>
        </w:rPr>
        <w:t> </w:t>
      </w:r>
      <w:r>
        <w:rPr>
          <w:sz w:val="23"/>
        </w:rPr>
        <w:t>внутриорганизационной</w:t>
      </w:r>
      <w:r>
        <w:rPr>
          <w:spacing w:val="40"/>
          <w:sz w:val="23"/>
        </w:rPr>
        <w:t> </w:t>
      </w:r>
      <w:r>
        <w:rPr>
          <w:sz w:val="23"/>
        </w:rPr>
        <w:t>антикоррупционной</w:t>
      </w:r>
      <w:r>
        <w:rPr>
          <w:spacing w:val="40"/>
          <w:sz w:val="23"/>
        </w:rPr>
        <w:t> </w:t>
      </w:r>
      <w:r>
        <w:rPr>
          <w:sz w:val="23"/>
        </w:rPr>
        <w:t>политики).</w:t>
      </w:r>
    </w:p>
    <w:p>
      <w:pPr>
        <w:pStyle w:val="ListParagraph"/>
        <w:numPr>
          <w:ilvl w:val="1"/>
          <w:numId w:val="2"/>
        </w:numPr>
        <w:tabs>
          <w:tab w:pos="1594" w:val="left" w:leader="none"/>
        </w:tabs>
        <w:spacing w:line="288" w:lineRule="auto" w:before="0" w:after="0"/>
        <w:ind w:left="143" w:right="316" w:firstLine="704"/>
        <w:jc w:val="both"/>
        <w:rPr>
          <w:sz w:val="23"/>
        </w:rPr>
      </w:pPr>
      <w:r>
        <w:rPr>
          <w:i/>
          <w:sz w:val="23"/>
        </w:rPr>
        <w:t>Принцип постоянного контроля и регулярного мониторинга. </w:t>
      </w:r>
      <w:r>
        <w:rPr>
          <w:sz w:val="23"/>
        </w:rPr>
        <w:t>(В связи с возможным изменением во времени коррупционных рисков и иных факторов, оказывающих влияние на хозяйственную деятельность, Учреждение осуществляет мониторинг внедренных адекватных</w:t>
      </w:r>
      <w:r>
        <w:rPr>
          <w:spacing w:val="40"/>
          <w:sz w:val="23"/>
        </w:rPr>
        <w:t> </w:t>
      </w:r>
      <w:r>
        <w:rPr>
          <w:sz w:val="23"/>
        </w:rPr>
        <w:t>мероприятий</w:t>
      </w:r>
      <w:r>
        <w:rPr>
          <w:spacing w:val="80"/>
          <w:sz w:val="23"/>
        </w:rPr>
        <w:t> </w:t>
      </w:r>
      <w:r>
        <w:rPr>
          <w:sz w:val="23"/>
        </w:rPr>
        <w:t>по</w:t>
      </w:r>
      <w:r>
        <w:rPr>
          <w:spacing w:val="40"/>
          <w:sz w:val="23"/>
        </w:rPr>
        <w:t> </w:t>
      </w:r>
      <w:r>
        <w:rPr>
          <w:sz w:val="23"/>
        </w:rPr>
        <w:t>предотвращению</w:t>
      </w:r>
      <w:r>
        <w:rPr>
          <w:spacing w:val="40"/>
          <w:sz w:val="23"/>
        </w:rPr>
        <w:t> </w:t>
      </w:r>
      <w:r>
        <w:rPr>
          <w:sz w:val="23"/>
        </w:rPr>
        <w:t>коррупции,</w:t>
      </w:r>
      <w:r>
        <w:rPr>
          <w:spacing w:val="40"/>
          <w:sz w:val="23"/>
        </w:rPr>
        <w:t> </w:t>
      </w:r>
      <w:r>
        <w:rPr>
          <w:sz w:val="23"/>
        </w:rPr>
        <w:t>контролирует</w:t>
      </w:r>
      <w:r>
        <w:rPr>
          <w:spacing w:val="40"/>
          <w:sz w:val="23"/>
        </w:rPr>
        <w:t> </w:t>
      </w:r>
      <w:r>
        <w:rPr>
          <w:sz w:val="23"/>
        </w:rPr>
        <w:t>их</w:t>
      </w:r>
      <w:r>
        <w:rPr>
          <w:spacing w:val="40"/>
          <w:sz w:val="23"/>
        </w:rPr>
        <w:t> </w:t>
      </w:r>
      <w:r>
        <w:rPr>
          <w:sz w:val="23"/>
        </w:rPr>
        <w:t>соблюдение,</w:t>
      </w:r>
      <w:r>
        <w:rPr>
          <w:spacing w:val="40"/>
          <w:sz w:val="23"/>
        </w:rPr>
        <w:t> </w:t>
      </w:r>
      <w:r>
        <w:rPr>
          <w:sz w:val="23"/>
        </w:rPr>
        <w:t>а</w:t>
      </w:r>
      <w:r>
        <w:rPr>
          <w:spacing w:val="40"/>
          <w:sz w:val="23"/>
        </w:rPr>
        <w:t> </w:t>
      </w:r>
      <w:r>
        <w:rPr>
          <w:sz w:val="23"/>
        </w:rPr>
        <w:t>при</w:t>
      </w:r>
      <w:r>
        <w:rPr>
          <w:spacing w:val="40"/>
          <w:sz w:val="23"/>
        </w:rPr>
        <w:t> </w:t>
      </w:r>
      <w:r>
        <w:rPr>
          <w:sz w:val="23"/>
        </w:rPr>
        <w:t>необходимости</w:t>
      </w:r>
      <w:r>
        <w:rPr>
          <w:spacing w:val="40"/>
          <w:sz w:val="23"/>
        </w:rPr>
        <w:t> </w:t>
      </w:r>
      <w:r>
        <w:rPr>
          <w:sz w:val="23"/>
        </w:rPr>
        <w:t>пересматривает и</w:t>
      </w:r>
      <w:r>
        <w:rPr>
          <w:spacing w:val="40"/>
          <w:sz w:val="23"/>
        </w:rPr>
        <w:t> </w:t>
      </w:r>
      <w:r>
        <w:rPr>
          <w:sz w:val="23"/>
        </w:rPr>
        <w:t>совершенствует их).</w:t>
      </w:r>
    </w:p>
    <w:p>
      <w:pPr>
        <w:pStyle w:val="BodyText"/>
        <w:spacing w:before="44"/>
      </w:pPr>
    </w:p>
    <w:p>
      <w:pPr>
        <w:pStyle w:val="Heading1"/>
        <w:numPr>
          <w:ilvl w:val="0"/>
          <w:numId w:val="2"/>
        </w:numPr>
        <w:tabs>
          <w:tab w:pos="2097" w:val="left" w:leader="none"/>
          <w:tab w:pos="2850" w:val="left" w:leader="none"/>
        </w:tabs>
        <w:spacing w:line="256" w:lineRule="auto" w:before="0" w:after="0"/>
        <w:ind w:left="2850" w:right="2026" w:hanging="1002"/>
        <w:jc w:val="left"/>
      </w:pPr>
      <w:r>
        <w:rPr/>
        <w:t>Область применения Антикоррупционной политики и</w:t>
      </w:r>
      <w:r>
        <w:rPr>
          <w:spacing w:val="40"/>
        </w:rPr>
        <w:t> </w:t>
      </w:r>
      <w:r>
        <w:rPr/>
        <w:t>круг лиц, попадающих под ее действие</w:t>
      </w:r>
    </w:p>
    <w:p>
      <w:pPr>
        <w:pStyle w:val="ListParagraph"/>
        <w:numPr>
          <w:ilvl w:val="1"/>
          <w:numId w:val="2"/>
        </w:numPr>
        <w:tabs>
          <w:tab w:pos="1280" w:val="left" w:leader="none"/>
        </w:tabs>
        <w:spacing w:line="290" w:lineRule="auto" w:before="254" w:after="0"/>
        <w:ind w:left="144" w:right="325" w:firstLine="700"/>
        <w:jc w:val="both"/>
        <w:rPr>
          <w:sz w:val="23"/>
        </w:rPr>
      </w:pPr>
      <w:r>
        <w:rPr>
          <w:sz w:val="23"/>
        </w:rPr>
        <w:t>Основным кругом лиц, попадающих под действие политики, являются работники Учреждения, находящиеся с ней в трудовых отношениях, вне зависимости от занимаемой должности и выполняемых функций.</w:t>
      </w:r>
    </w:p>
    <w:p>
      <w:pPr>
        <w:pStyle w:val="ListParagraph"/>
        <w:numPr>
          <w:ilvl w:val="1"/>
          <w:numId w:val="2"/>
        </w:numPr>
        <w:tabs>
          <w:tab w:pos="1460" w:val="left" w:leader="none"/>
        </w:tabs>
        <w:spacing w:line="285" w:lineRule="auto" w:before="0" w:after="0"/>
        <w:ind w:left="147" w:right="314" w:firstLine="702"/>
        <w:jc w:val="both"/>
        <w:rPr>
          <w:sz w:val="23"/>
        </w:rPr>
      </w:pPr>
      <w:r>
        <w:rPr>
          <w:sz w:val="23"/>
        </w:rPr>
        <w:t>Обязанности работников организации в связи с предупреждением и противодействием коррупции:</w:t>
      </w:r>
    </w:p>
    <w:p>
      <w:pPr>
        <w:pStyle w:val="ListParagraph"/>
        <w:numPr>
          <w:ilvl w:val="2"/>
          <w:numId w:val="2"/>
        </w:numPr>
        <w:tabs>
          <w:tab w:pos="1448" w:val="left" w:leader="none"/>
        </w:tabs>
        <w:spacing w:line="240" w:lineRule="auto" w:before="4" w:after="0"/>
        <w:ind w:left="1448" w:right="0" w:hanging="600"/>
        <w:jc w:val="both"/>
        <w:rPr>
          <w:sz w:val="23"/>
        </w:rPr>
      </w:pPr>
      <w:r>
        <w:rPr>
          <w:spacing w:val="-2"/>
          <w:sz w:val="23"/>
        </w:rPr>
        <w:t>Воздерживаться:</w:t>
      </w:r>
    </w:p>
    <w:p>
      <w:pPr>
        <w:pStyle w:val="BodyText"/>
        <w:spacing w:line="283" w:lineRule="auto" w:before="58"/>
        <w:ind w:left="152" w:right="14" w:firstLine="300"/>
        <w:jc w:val="both"/>
      </w:pPr>
      <w:r>
        <w:rPr/>
        <w:t>-</w:t>
      </w:r>
      <w:r>
        <w:rPr>
          <w:spacing w:val="80"/>
        </w:rPr>
        <w:t>  </w:t>
      </w:r>
      <w:r>
        <w:rPr/>
        <w:t>от</w:t>
      </w:r>
      <w:r>
        <w:rPr>
          <w:spacing w:val="40"/>
        </w:rPr>
        <w:t> </w:t>
      </w:r>
      <w:r>
        <w:rPr/>
        <w:t>совершения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(или)</w:t>
      </w:r>
      <w:r>
        <w:rPr>
          <w:spacing w:val="40"/>
        </w:rPr>
        <w:t> </w:t>
      </w:r>
      <w:r>
        <w:rPr/>
        <w:t>участия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совершении</w:t>
      </w:r>
      <w:r>
        <w:rPr>
          <w:spacing w:val="40"/>
        </w:rPr>
        <w:t> </w:t>
      </w:r>
      <w:r>
        <w:rPr/>
        <w:t>коррупционных</w:t>
      </w:r>
      <w:r>
        <w:rPr>
          <w:spacing w:val="40"/>
        </w:rPr>
        <w:t> </w:t>
      </w:r>
      <w:r>
        <w:rPr/>
        <w:t>правонарушений</w:t>
      </w:r>
      <w:r>
        <w:rPr>
          <w:spacing w:val="40"/>
        </w:rPr>
        <w:t> </w:t>
      </w:r>
      <w:r>
        <w:rPr/>
        <w:t>в интересах или от имени учреждения;</w:t>
      </w:r>
    </w:p>
    <w:p>
      <w:pPr>
        <w:pStyle w:val="BodyText"/>
        <w:spacing w:after="0" w:line="283" w:lineRule="auto"/>
        <w:jc w:val="both"/>
        <w:sectPr>
          <w:pgSz w:w="11940" w:h="16860"/>
          <w:pgMar w:top="600" w:bottom="280" w:left="850" w:right="992"/>
        </w:sectPr>
      </w:pPr>
    </w:p>
    <w:p>
      <w:pPr>
        <w:pStyle w:val="ListParagraph"/>
        <w:numPr>
          <w:ilvl w:val="0"/>
          <w:numId w:val="6"/>
        </w:numPr>
        <w:tabs>
          <w:tab w:pos="576" w:val="left" w:leader="none"/>
        </w:tabs>
        <w:spacing w:line="290" w:lineRule="auto" w:before="75" w:after="0"/>
        <w:ind w:left="19" w:right="793" w:firstLine="294"/>
        <w:jc w:val="both"/>
        <w:rPr>
          <w:sz w:val="23"/>
        </w:rPr>
      </w:pPr>
      <w:r>
        <w:rPr>
          <w:sz w:val="23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3650" cy="10728959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3650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от</w:t>
      </w:r>
      <w:r>
        <w:rPr>
          <w:spacing w:val="40"/>
          <w:sz w:val="23"/>
        </w:rPr>
        <w:t> </w:t>
      </w:r>
      <w:r>
        <w:rPr>
          <w:sz w:val="23"/>
        </w:rPr>
        <w:t>поведения,</w:t>
      </w:r>
      <w:r>
        <w:rPr>
          <w:spacing w:val="40"/>
          <w:sz w:val="23"/>
        </w:rPr>
        <w:t> </w:t>
      </w:r>
      <w:r>
        <w:rPr>
          <w:sz w:val="23"/>
        </w:rPr>
        <w:t>которое</w:t>
      </w:r>
      <w:r>
        <w:rPr>
          <w:spacing w:val="40"/>
          <w:sz w:val="23"/>
        </w:rPr>
        <w:t> </w:t>
      </w:r>
      <w:r>
        <w:rPr>
          <w:sz w:val="23"/>
        </w:rPr>
        <w:t>может</w:t>
      </w:r>
      <w:r>
        <w:rPr>
          <w:spacing w:val="40"/>
          <w:sz w:val="23"/>
        </w:rPr>
        <w:t> </w:t>
      </w:r>
      <w:r>
        <w:rPr>
          <w:sz w:val="23"/>
        </w:rPr>
        <w:t>быть</w:t>
      </w:r>
      <w:r>
        <w:rPr>
          <w:spacing w:val="40"/>
          <w:sz w:val="23"/>
        </w:rPr>
        <w:t> </w:t>
      </w:r>
      <w:r>
        <w:rPr>
          <w:sz w:val="23"/>
        </w:rPr>
        <w:t>истолковано</w:t>
      </w:r>
      <w:r>
        <w:rPr>
          <w:spacing w:val="40"/>
          <w:sz w:val="23"/>
        </w:rPr>
        <w:t> </w:t>
      </w:r>
      <w:r>
        <w:rPr>
          <w:sz w:val="23"/>
        </w:rPr>
        <w:t>окружающими</w:t>
      </w:r>
      <w:r>
        <w:rPr>
          <w:spacing w:val="40"/>
          <w:sz w:val="23"/>
        </w:rPr>
        <w:t> </w:t>
      </w:r>
      <w:r>
        <w:rPr>
          <w:sz w:val="23"/>
        </w:rPr>
        <w:t>как</w:t>
      </w:r>
      <w:r>
        <w:rPr>
          <w:spacing w:val="40"/>
          <w:sz w:val="23"/>
        </w:rPr>
        <w:t> </w:t>
      </w:r>
      <w:r>
        <w:rPr>
          <w:sz w:val="23"/>
        </w:rPr>
        <w:t>готовность совершить</w:t>
      </w:r>
      <w:r>
        <w:rPr>
          <w:spacing w:val="40"/>
          <w:sz w:val="23"/>
        </w:rPr>
        <w:t> </w:t>
      </w:r>
      <w:r>
        <w:rPr>
          <w:sz w:val="23"/>
        </w:rPr>
        <w:t>или</w:t>
      </w:r>
      <w:r>
        <w:rPr>
          <w:spacing w:val="40"/>
          <w:sz w:val="23"/>
        </w:rPr>
        <w:t> </w:t>
      </w:r>
      <w:r>
        <w:rPr>
          <w:sz w:val="23"/>
        </w:rPr>
        <w:t>участвовать</w:t>
      </w:r>
      <w:r>
        <w:rPr>
          <w:spacing w:val="40"/>
          <w:sz w:val="23"/>
        </w:rPr>
        <w:t> </w:t>
      </w:r>
      <w:r>
        <w:rPr>
          <w:sz w:val="23"/>
        </w:rPr>
        <w:t>в</w:t>
      </w:r>
      <w:r>
        <w:rPr>
          <w:spacing w:val="40"/>
          <w:sz w:val="23"/>
        </w:rPr>
        <w:t> </w:t>
      </w:r>
      <w:r>
        <w:rPr>
          <w:sz w:val="23"/>
        </w:rPr>
        <w:t>совершении</w:t>
      </w:r>
      <w:r>
        <w:rPr>
          <w:spacing w:val="40"/>
          <w:sz w:val="23"/>
        </w:rPr>
        <w:t> </w:t>
      </w:r>
      <w:r>
        <w:rPr>
          <w:sz w:val="23"/>
        </w:rPr>
        <w:t>коррупционного</w:t>
      </w:r>
      <w:r>
        <w:rPr>
          <w:spacing w:val="40"/>
          <w:sz w:val="23"/>
        </w:rPr>
        <w:t> </w:t>
      </w:r>
      <w:r>
        <w:rPr>
          <w:sz w:val="23"/>
        </w:rPr>
        <w:t>правонарушения</w:t>
      </w:r>
      <w:r>
        <w:rPr>
          <w:spacing w:val="40"/>
          <w:sz w:val="23"/>
        </w:rPr>
        <w:t> </w:t>
      </w:r>
      <w:r>
        <w:rPr>
          <w:sz w:val="23"/>
        </w:rPr>
        <w:t>в</w:t>
      </w:r>
      <w:r>
        <w:rPr>
          <w:spacing w:val="40"/>
          <w:sz w:val="23"/>
        </w:rPr>
        <w:t> </w:t>
      </w:r>
      <w:r>
        <w:rPr>
          <w:sz w:val="23"/>
        </w:rPr>
        <w:t>интересах</w:t>
      </w:r>
      <w:r>
        <w:rPr>
          <w:spacing w:val="40"/>
          <w:sz w:val="23"/>
        </w:rPr>
        <w:t> </w:t>
      </w:r>
      <w:r>
        <w:rPr>
          <w:sz w:val="23"/>
        </w:rPr>
        <w:t>или от имени Управления культуры;</w:t>
      </w:r>
    </w:p>
    <w:p>
      <w:pPr>
        <w:pStyle w:val="BodyText"/>
        <w:spacing w:line="260" w:lineRule="exact"/>
        <w:ind w:left="673"/>
        <w:jc w:val="both"/>
      </w:pPr>
      <w:r>
        <w:rPr/>
        <w:t>.■4.2.2.</w:t>
      </w:r>
      <w:r>
        <w:rPr>
          <w:spacing w:val="13"/>
        </w:rPr>
        <w:t> </w:t>
      </w:r>
      <w:r>
        <w:rPr/>
        <w:t>Незамедлительно</w:t>
      </w:r>
      <w:r>
        <w:rPr>
          <w:spacing w:val="17"/>
        </w:rPr>
        <w:t> </w:t>
      </w:r>
      <w:r>
        <w:rPr/>
        <w:t>информировать</w:t>
      </w:r>
      <w:r>
        <w:rPr>
          <w:spacing w:val="6"/>
        </w:rPr>
        <w:t> </w:t>
      </w:r>
      <w:r>
        <w:rPr/>
        <w:t>директора</w:t>
      </w:r>
      <w:r>
        <w:rPr>
          <w:spacing w:val="7"/>
        </w:rPr>
        <w:t> </w:t>
      </w:r>
      <w:r>
        <w:rPr>
          <w:spacing w:val="-2"/>
        </w:rPr>
        <w:t>Учреждения:</w:t>
      </w:r>
    </w:p>
    <w:p>
      <w:pPr>
        <w:pStyle w:val="ListParagraph"/>
        <w:numPr>
          <w:ilvl w:val="0"/>
          <w:numId w:val="6"/>
        </w:numPr>
        <w:tabs>
          <w:tab w:pos="571" w:val="left" w:leader="none"/>
        </w:tabs>
        <w:spacing w:line="240" w:lineRule="auto" w:before="53" w:after="0"/>
        <w:ind w:left="571" w:right="0" w:hanging="192"/>
        <w:jc w:val="both"/>
        <w:rPr>
          <w:sz w:val="23"/>
        </w:rPr>
      </w:pPr>
      <w:r>
        <w:rPr>
          <w:sz w:val="23"/>
        </w:rPr>
        <w:t>о</w:t>
      </w:r>
      <w:r>
        <w:rPr>
          <w:spacing w:val="26"/>
          <w:sz w:val="23"/>
        </w:rPr>
        <w:t> </w:t>
      </w:r>
      <w:r>
        <w:rPr>
          <w:sz w:val="23"/>
        </w:rPr>
        <w:t>случаях</w:t>
      </w:r>
      <w:r>
        <w:rPr>
          <w:spacing w:val="42"/>
          <w:sz w:val="23"/>
        </w:rPr>
        <w:t> </w:t>
      </w:r>
      <w:r>
        <w:rPr>
          <w:sz w:val="23"/>
        </w:rPr>
        <w:t>склонения</w:t>
      </w:r>
      <w:r>
        <w:rPr>
          <w:spacing w:val="30"/>
          <w:sz w:val="23"/>
        </w:rPr>
        <w:t> </w:t>
      </w:r>
      <w:r>
        <w:rPr>
          <w:sz w:val="23"/>
        </w:rPr>
        <w:t>работника</w:t>
      </w:r>
      <w:r>
        <w:rPr>
          <w:spacing w:val="30"/>
          <w:sz w:val="23"/>
        </w:rPr>
        <w:t> </w:t>
      </w:r>
      <w:r>
        <w:rPr>
          <w:sz w:val="23"/>
        </w:rPr>
        <w:t>к</w:t>
      </w:r>
      <w:r>
        <w:rPr>
          <w:spacing w:val="34"/>
          <w:sz w:val="23"/>
        </w:rPr>
        <w:t> </w:t>
      </w:r>
      <w:r>
        <w:rPr>
          <w:sz w:val="23"/>
        </w:rPr>
        <w:t>совершению</w:t>
      </w:r>
      <w:r>
        <w:rPr>
          <w:spacing w:val="45"/>
          <w:sz w:val="23"/>
        </w:rPr>
        <w:t> </w:t>
      </w:r>
      <w:r>
        <w:rPr>
          <w:sz w:val="23"/>
        </w:rPr>
        <w:t>коррупционных</w:t>
      </w:r>
      <w:r>
        <w:rPr>
          <w:spacing w:val="43"/>
          <w:sz w:val="23"/>
        </w:rPr>
        <w:t> </w:t>
      </w:r>
      <w:r>
        <w:rPr>
          <w:spacing w:val="-2"/>
          <w:sz w:val="23"/>
        </w:rPr>
        <w:t>правонарушений;</w:t>
      </w:r>
    </w:p>
    <w:p>
      <w:pPr>
        <w:pStyle w:val="ListParagraph"/>
        <w:numPr>
          <w:ilvl w:val="0"/>
          <w:numId w:val="6"/>
        </w:numPr>
        <w:tabs>
          <w:tab w:pos="571" w:val="left" w:leader="none"/>
        </w:tabs>
        <w:spacing w:line="283" w:lineRule="auto" w:before="52" w:after="0"/>
        <w:ind w:left="19" w:right="793" w:firstLine="360"/>
        <w:jc w:val="both"/>
        <w:rPr>
          <w:sz w:val="23"/>
        </w:rPr>
      </w:pPr>
      <w:r>
        <w:rPr>
          <w:sz w:val="23"/>
        </w:rPr>
        <w:t>о ставшей известной работнику информации о случаях совершения коррупционных правонарушений</w:t>
      </w:r>
      <w:r>
        <w:rPr>
          <w:spacing w:val="40"/>
          <w:sz w:val="23"/>
        </w:rPr>
        <w:t> </w:t>
      </w:r>
      <w:r>
        <w:rPr>
          <w:sz w:val="23"/>
        </w:rPr>
        <w:t>другими</w:t>
      </w:r>
      <w:r>
        <w:rPr>
          <w:spacing w:val="40"/>
          <w:sz w:val="23"/>
        </w:rPr>
        <w:t> </w:t>
      </w:r>
      <w:r>
        <w:rPr>
          <w:sz w:val="23"/>
        </w:rPr>
        <w:t>работниками,</w:t>
      </w:r>
      <w:r>
        <w:rPr>
          <w:spacing w:val="40"/>
          <w:sz w:val="23"/>
        </w:rPr>
        <w:t> </w:t>
      </w:r>
      <w:r>
        <w:rPr>
          <w:sz w:val="23"/>
        </w:rPr>
        <w:t>контрагентами</w:t>
      </w:r>
      <w:r>
        <w:rPr>
          <w:spacing w:val="40"/>
          <w:sz w:val="23"/>
        </w:rPr>
        <w:t> </w:t>
      </w:r>
      <w:r>
        <w:rPr>
          <w:sz w:val="23"/>
        </w:rPr>
        <w:t>организации</w:t>
      </w:r>
      <w:r>
        <w:rPr>
          <w:spacing w:val="40"/>
          <w:sz w:val="23"/>
        </w:rPr>
        <w:t> </w:t>
      </w:r>
      <w:r>
        <w:rPr>
          <w:sz w:val="23"/>
        </w:rPr>
        <w:t>или</w:t>
      </w:r>
      <w:r>
        <w:rPr>
          <w:spacing w:val="40"/>
          <w:sz w:val="23"/>
        </w:rPr>
        <w:t> </w:t>
      </w:r>
      <w:r>
        <w:rPr>
          <w:sz w:val="23"/>
        </w:rPr>
        <w:t>иными</w:t>
      </w:r>
      <w:r>
        <w:rPr>
          <w:spacing w:val="40"/>
          <w:sz w:val="23"/>
        </w:rPr>
        <w:t> </w:t>
      </w:r>
      <w:r>
        <w:rPr>
          <w:sz w:val="23"/>
        </w:rPr>
        <w:t>лицами;</w:t>
      </w:r>
    </w:p>
    <w:p>
      <w:pPr>
        <w:pStyle w:val="BodyText"/>
        <w:spacing w:line="249" w:lineRule="auto" w:before="6"/>
        <w:ind w:left="15" w:right="767" w:firstLine="706"/>
        <w:jc w:val="both"/>
      </w:pPr>
      <w:r>
        <w:rPr/>
        <w:t>4.3 Лицо, замещающее должность, замещение которой предусматривает обязанность принимать меры по предотвращению и урегулированию конфликта интересов, обязано уведомить</w:t>
      </w:r>
      <w:r>
        <w:rPr>
          <w:spacing w:val="40"/>
        </w:rPr>
        <w:t> </w:t>
      </w:r>
      <w:r>
        <w:rPr/>
        <w:t>представителя</w:t>
      </w:r>
      <w:r>
        <w:rPr>
          <w:spacing w:val="40"/>
        </w:rPr>
        <w:t> </w:t>
      </w:r>
      <w:r>
        <w:rPr/>
        <w:t>нанимателя</w:t>
      </w:r>
      <w:r>
        <w:rPr>
          <w:spacing w:val="40"/>
        </w:rPr>
        <w:t> </w:t>
      </w:r>
      <w:r>
        <w:rPr/>
        <w:t>(работодателя),</w:t>
      </w:r>
      <w:r>
        <w:rPr>
          <w:spacing w:val="40"/>
        </w:rPr>
        <w:t> </w:t>
      </w:r>
      <w:r>
        <w:rPr/>
        <w:t>иное</w:t>
      </w:r>
      <w:r>
        <w:rPr>
          <w:spacing w:val="40"/>
        </w:rPr>
        <w:t> </w:t>
      </w:r>
      <w:r>
        <w:rPr/>
        <w:t>уполномоченное</w:t>
      </w:r>
      <w:r>
        <w:rPr>
          <w:spacing w:val="40"/>
        </w:rPr>
        <w:t> </w:t>
      </w:r>
      <w:r>
        <w:rPr/>
        <w:t>лицо, определенное</w:t>
      </w:r>
      <w:r>
        <w:rPr>
          <w:spacing w:val="80"/>
        </w:rPr>
        <w:t> </w:t>
      </w:r>
      <w:r>
        <w:rPr/>
        <w:t>Федеральным</w:t>
      </w:r>
      <w:r>
        <w:rPr>
          <w:spacing w:val="80"/>
        </w:rPr>
        <w:t> </w:t>
      </w:r>
      <w:r>
        <w:rPr/>
        <w:t>законом</w:t>
      </w:r>
      <w:r>
        <w:rPr>
          <w:spacing w:val="80"/>
        </w:rPr>
        <w:t> </w:t>
      </w:r>
      <w:r>
        <w:rPr/>
        <w:t>от</w:t>
      </w:r>
      <w:r>
        <w:rPr>
          <w:spacing w:val="80"/>
        </w:rPr>
        <w:t> </w:t>
      </w:r>
      <w:r>
        <w:rPr/>
        <w:t>25.12.2008</w:t>
      </w:r>
      <w:r>
        <w:rPr>
          <w:spacing w:val="80"/>
        </w:rPr>
        <w:t> </w:t>
      </w:r>
      <w:r>
        <w:rPr/>
        <w:t>№273-Ф3</w:t>
      </w:r>
      <w:r>
        <w:rPr>
          <w:spacing w:val="80"/>
        </w:rPr>
        <w:t> </w:t>
      </w:r>
      <w:r>
        <w:rPr/>
        <w:t>О</w:t>
      </w:r>
      <w:r>
        <w:rPr>
          <w:spacing w:val="80"/>
        </w:rPr>
        <w:t> </w:t>
      </w:r>
      <w:r>
        <w:rPr/>
        <w:t>противодействии коррупции»,</w:t>
      </w:r>
      <w:r>
        <w:rPr>
          <w:spacing w:val="40"/>
        </w:rPr>
        <w:t> </w:t>
      </w:r>
      <w:r>
        <w:rPr/>
        <w:t>другими</w:t>
      </w:r>
      <w:r>
        <w:rPr>
          <w:spacing w:val="40"/>
        </w:rPr>
        <w:t> </w:t>
      </w:r>
      <w:r>
        <w:rPr/>
        <w:t>нормативными</w:t>
      </w:r>
      <w:r>
        <w:rPr>
          <w:spacing w:val="40"/>
        </w:rPr>
        <w:t> </w:t>
      </w:r>
      <w:r>
        <w:rPr/>
        <w:t>правовыми</w:t>
      </w:r>
      <w:r>
        <w:rPr>
          <w:spacing w:val="40"/>
        </w:rPr>
        <w:t> </w:t>
      </w:r>
      <w:r>
        <w:rPr/>
        <w:t>актами</w:t>
      </w:r>
      <w:r>
        <w:rPr>
          <w:spacing w:val="40"/>
        </w:rPr>
        <w:t> </w:t>
      </w:r>
      <w:r>
        <w:rPr/>
        <w:t>Российской</w:t>
      </w:r>
      <w:r>
        <w:rPr>
          <w:spacing w:val="40"/>
        </w:rPr>
        <w:t> </w:t>
      </w:r>
      <w:r>
        <w:rPr/>
        <w:t>Федерации, нормативными</w:t>
      </w:r>
      <w:r>
        <w:rPr>
          <w:spacing w:val="80"/>
        </w:rPr>
        <w:t>  </w:t>
      </w:r>
      <w:r>
        <w:rPr/>
        <w:t>актами</w:t>
      </w:r>
      <w:r>
        <w:rPr>
          <w:spacing w:val="80"/>
        </w:rPr>
        <w:t>  </w:t>
      </w:r>
      <w:r>
        <w:rPr/>
        <w:t>Центрального</w:t>
      </w:r>
      <w:r>
        <w:rPr>
          <w:spacing w:val="80"/>
        </w:rPr>
        <w:t>  </w:t>
      </w:r>
      <w:r>
        <w:rPr/>
        <w:t>банка</w:t>
      </w:r>
      <w:r>
        <w:rPr>
          <w:spacing w:val="80"/>
        </w:rPr>
        <w:t>  </w:t>
      </w:r>
      <w:r>
        <w:rPr/>
        <w:t>Российской</w:t>
      </w:r>
      <w:r>
        <w:rPr>
          <w:spacing w:val="80"/>
        </w:rPr>
        <w:t>  </w:t>
      </w:r>
      <w:r>
        <w:rPr/>
        <w:t>Федерации,</w:t>
      </w:r>
      <w:r>
        <w:rPr>
          <w:spacing w:val="80"/>
        </w:rPr>
        <w:t>  </w:t>
      </w:r>
      <w:r>
        <w:rPr/>
        <w:t>в установленном порядке о возникшем конфликте интересов или о возможности его возникновения, как только</w:t>
      </w:r>
      <w:r>
        <w:rPr>
          <w:spacing w:val="40"/>
        </w:rPr>
        <w:t> </w:t>
      </w:r>
      <w:r>
        <w:rPr/>
        <w:t>ему станет об этом известно.</w:t>
      </w:r>
    </w:p>
    <w:p>
      <w:pPr>
        <w:pStyle w:val="BodyText"/>
        <w:spacing w:before="15"/>
      </w:pPr>
    </w:p>
    <w:p>
      <w:pPr>
        <w:pStyle w:val="Heading1"/>
        <w:numPr>
          <w:ilvl w:val="0"/>
          <w:numId w:val="2"/>
        </w:numPr>
        <w:tabs>
          <w:tab w:pos="1921" w:val="left" w:leader="none"/>
        </w:tabs>
        <w:spacing w:line="240" w:lineRule="auto" w:before="0" w:after="0"/>
        <w:ind w:left="1921" w:right="0" w:hanging="239"/>
        <w:jc w:val="left"/>
      </w:pPr>
      <w:r>
        <w:rPr/>
        <w:t>Организационные</w:t>
      </w:r>
      <w:r>
        <w:rPr>
          <w:spacing w:val="63"/>
        </w:rPr>
        <w:t> </w:t>
      </w:r>
      <w:r>
        <w:rPr/>
        <w:t>основы</w:t>
      </w:r>
      <w:r>
        <w:rPr>
          <w:spacing w:val="54"/>
        </w:rPr>
        <w:t> </w:t>
      </w:r>
      <w:r>
        <w:rPr/>
        <w:t>противодействия</w:t>
      </w:r>
      <w:r>
        <w:rPr>
          <w:spacing w:val="74"/>
        </w:rPr>
        <w:t> </w:t>
      </w:r>
      <w:r>
        <w:rPr>
          <w:spacing w:val="-2"/>
        </w:rPr>
        <w:t>коррупции</w:t>
      </w:r>
    </w:p>
    <w:p>
      <w:pPr>
        <w:pStyle w:val="BodyText"/>
        <w:spacing w:before="27"/>
        <w:rPr>
          <w:b/>
        </w:rPr>
      </w:pPr>
    </w:p>
    <w:p>
      <w:pPr>
        <w:pStyle w:val="ListParagraph"/>
        <w:numPr>
          <w:ilvl w:val="1"/>
          <w:numId w:val="2"/>
        </w:numPr>
        <w:tabs>
          <w:tab w:pos="1186" w:val="left" w:leader="none"/>
        </w:tabs>
        <w:spacing w:line="288" w:lineRule="auto" w:before="0" w:after="0"/>
        <w:ind w:left="19" w:right="771" w:firstLine="726"/>
        <w:jc w:val="left"/>
        <w:rPr>
          <w:sz w:val="23"/>
        </w:rPr>
      </w:pPr>
      <w:r>
        <w:rPr>
          <w:sz w:val="23"/>
        </w:rPr>
        <w:t>Ответственным</w:t>
      </w:r>
      <w:r>
        <w:rPr>
          <w:spacing w:val="40"/>
          <w:sz w:val="23"/>
        </w:rPr>
        <w:t> </w:t>
      </w:r>
      <w:r>
        <w:rPr>
          <w:sz w:val="23"/>
        </w:rPr>
        <w:t>за</w:t>
      </w:r>
      <w:r>
        <w:rPr>
          <w:spacing w:val="40"/>
          <w:sz w:val="23"/>
        </w:rPr>
        <w:t> </w:t>
      </w:r>
      <w:r>
        <w:rPr>
          <w:sz w:val="23"/>
        </w:rPr>
        <w:t>мероприятия,</w:t>
      </w:r>
      <w:r>
        <w:rPr>
          <w:spacing w:val="40"/>
          <w:sz w:val="23"/>
        </w:rPr>
        <w:t> </w:t>
      </w:r>
      <w:r>
        <w:rPr>
          <w:sz w:val="23"/>
        </w:rPr>
        <w:t>направленные</w:t>
      </w:r>
      <w:r>
        <w:rPr>
          <w:spacing w:val="40"/>
          <w:sz w:val="23"/>
        </w:rPr>
        <w:t> </w:t>
      </w:r>
      <w:r>
        <w:rPr>
          <w:sz w:val="23"/>
        </w:rPr>
        <w:t>на</w:t>
      </w:r>
      <w:r>
        <w:rPr>
          <w:spacing w:val="40"/>
          <w:sz w:val="23"/>
        </w:rPr>
        <w:t> </w:t>
      </w:r>
      <w:r>
        <w:rPr>
          <w:sz w:val="23"/>
        </w:rPr>
        <w:t>противодействие</w:t>
      </w:r>
      <w:r>
        <w:rPr>
          <w:spacing w:val="40"/>
          <w:sz w:val="23"/>
        </w:rPr>
        <w:t> </w:t>
      </w:r>
      <w:r>
        <w:rPr>
          <w:sz w:val="23"/>
        </w:rPr>
        <w:t>коррупции</w:t>
      </w:r>
      <w:r>
        <w:rPr>
          <w:spacing w:val="40"/>
          <w:sz w:val="23"/>
        </w:rPr>
        <w:t> </w:t>
      </w:r>
      <w:r>
        <w:rPr>
          <w:sz w:val="23"/>
        </w:rPr>
        <w:t>в Учреждении является заместитель директора.</w:t>
      </w:r>
    </w:p>
    <w:p>
      <w:pPr>
        <w:pStyle w:val="ListParagraph"/>
        <w:numPr>
          <w:ilvl w:val="1"/>
          <w:numId w:val="2"/>
        </w:numPr>
        <w:tabs>
          <w:tab w:pos="1214" w:val="left" w:leader="none"/>
        </w:tabs>
        <w:spacing w:line="264" w:lineRule="exact" w:before="0" w:after="0"/>
        <w:ind w:left="1214" w:right="0" w:hanging="469"/>
        <w:jc w:val="left"/>
        <w:rPr>
          <w:sz w:val="23"/>
        </w:rPr>
      </w:pPr>
      <w:r>
        <w:rPr>
          <w:sz w:val="23"/>
        </w:rPr>
        <w:t>Заместитель</w:t>
      </w:r>
      <w:r>
        <w:rPr>
          <w:spacing w:val="54"/>
          <w:sz w:val="23"/>
        </w:rPr>
        <w:t> </w:t>
      </w:r>
      <w:r>
        <w:rPr>
          <w:spacing w:val="-2"/>
          <w:sz w:val="23"/>
        </w:rPr>
        <w:t>директора:</w:t>
      </w:r>
    </w:p>
    <w:p>
      <w:pPr>
        <w:pStyle w:val="ListParagraph"/>
        <w:numPr>
          <w:ilvl w:val="0"/>
          <w:numId w:val="7"/>
        </w:numPr>
        <w:tabs>
          <w:tab w:pos="692" w:val="left" w:leader="none"/>
        </w:tabs>
        <w:spacing w:line="240" w:lineRule="auto" w:before="47" w:after="0"/>
        <w:ind w:left="692" w:right="0" w:hanging="131"/>
        <w:jc w:val="left"/>
        <w:rPr>
          <w:sz w:val="23"/>
        </w:rPr>
      </w:pPr>
      <w:r>
        <w:rPr>
          <w:sz w:val="23"/>
        </w:rPr>
        <w:t>разрабатывает</w:t>
      </w:r>
      <w:r>
        <w:rPr>
          <w:spacing w:val="38"/>
          <w:sz w:val="23"/>
        </w:rPr>
        <w:t> </w:t>
      </w:r>
      <w:r>
        <w:rPr>
          <w:sz w:val="23"/>
        </w:rPr>
        <w:t>проекты</w:t>
      </w:r>
      <w:r>
        <w:rPr>
          <w:spacing w:val="36"/>
          <w:sz w:val="23"/>
        </w:rPr>
        <w:t> </w:t>
      </w:r>
      <w:r>
        <w:rPr>
          <w:sz w:val="23"/>
        </w:rPr>
        <w:t>локальных</w:t>
      </w:r>
      <w:r>
        <w:rPr>
          <w:spacing w:val="52"/>
          <w:sz w:val="23"/>
        </w:rPr>
        <w:t> </w:t>
      </w:r>
      <w:r>
        <w:rPr>
          <w:sz w:val="23"/>
        </w:rPr>
        <w:t>актов</w:t>
      </w:r>
      <w:r>
        <w:rPr>
          <w:spacing w:val="40"/>
          <w:sz w:val="23"/>
        </w:rPr>
        <w:t> </w:t>
      </w:r>
      <w:r>
        <w:rPr>
          <w:sz w:val="23"/>
        </w:rPr>
        <w:t>по</w:t>
      </w:r>
      <w:r>
        <w:rPr>
          <w:spacing w:val="48"/>
          <w:sz w:val="23"/>
        </w:rPr>
        <w:t> </w:t>
      </w:r>
      <w:r>
        <w:rPr>
          <w:sz w:val="23"/>
        </w:rPr>
        <w:t>вопросам</w:t>
      </w:r>
      <w:r>
        <w:rPr>
          <w:spacing w:val="36"/>
          <w:sz w:val="23"/>
        </w:rPr>
        <w:t> </w:t>
      </w:r>
      <w:r>
        <w:rPr>
          <w:sz w:val="23"/>
        </w:rPr>
        <w:t>противодействия</w:t>
      </w:r>
      <w:r>
        <w:rPr>
          <w:spacing w:val="45"/>
          <w:sz w:val="23"/>
        </w:rPr>
        <w:t> </w:t>
      </w:r>
      <w:r>
        <w:rPr>
          <w:spacing w:val="-2"/>
          <w:sz w:val="23"/>
        </w:rPr>
        <w:t>коррупции;</w:t>
      </w:r>
    </w:p>
    <w:p>
      <w:pPr>
        <w:pStyle w:val="ListParagraph"/>
        <w:numPr>
          <w:ilvl w:val="0"/>
          <w:numId w:val="7"/>
        </w:numPr>
        <w:tabs>
          <w:tab w:pos="700" w:val="left" w:leader="none"/>
        </w:tabs>
        <w:spacing w:line="240" w:lineRule="auto" w:before="54" w:after="0"/>
        <w:ind w:left="700" w:right="0" w:hanging="139"/>
        <w:jc w:val="left"/>
        <w:rPr>
          <w:sz w:val="23"/>
        </w:rPr>
      </w:pPr>
      <w:r>
        <w:rPr>
          <w:sz w:val="23"/>
        </w:rPr>
        <w:t>осуществляет</w:t>
      </w:r>
      <w:r>
        <w:rPr>
          <w:spacing w:val="31"/>
          <w:sz w:val="23"/>
        </w:rPr>
        <w:t> </w:t>
      </w:r>
      <w:r>
        <w:rPr>
          <w:sz w:val="23"/>
        </w:rPr>
        <w:t>противодействие</w:t>
      </w:r>
      <w:r>
        <w:rPr>
          <w:spacing w:val="48"/>
          <w:sz w:val="23"/>
        </w:rPr>
        <w:t> </w:t>
      </w:r>
      <w:r>
        <w:rPr>
          <w:sz w:val="23"/>
        </w:rPr>
        <w:t>коррупции</w:t>
      </w:r>
      <w:r>
        <w:rPr>
          <w:spacing w:val="41"/>
          <w:sz w:val="23"/>
        </w:rPr>
        <w:t> </w:t>
      </w:r>
      <w:r>
        <w:rPr>
          <w:sz w:val="23"/>
        </w:rPr>
        <w:t>в</w:t>
      </w:r>
      <w:r>
        <w:rPr>
          <w:spacing w:val="31"/>
          <w:sz w:val="23"/>
        </w:rPr>
        <w:t> </w:t>
      </w:r>
      <w:r>
        <w:rPr>
          <w:sz w:val="23"/>
        </w:rPr>
        <w:t>пределах</w:t>
      </w:r>
      <w:r>
        <w:rPr>
          <w:spacing w:val="42"/>
          <w:sz w:val="23"/>
        </w:rPr>
        <w:t> </w:t>
      </w:r>
      <w:r>
        <w:rPr>
          <w:sz w:val="23"/>
        </w:rPr>
        <w:t>своих</w:t>
      </w:r>
      <w:r>
        <w:rPr>
          <w:spacing w:val="41"/>
          <w:sz w:val="23"/>
        </w:rPr>
        <w:t> </w:t>
      </w:r>
      <w:r>
        <w:rPr>
          <w:spacing w:val="-2"/>
          <w:sz w:val="23"/>
        </w:rPr>
        <w:t>полномочий;</w:t>
      </w:r>
    </w:p>
    <w:p>
      <w:pPr>
        <w:pStyle w:val="ListParagraph"/>
        <w:numPr>
          <w:ilvl w:val="0"/>
          <w:numId w:val="7"/>
        </w:numPr>
        <w:tabs>
          <w:tab w:pos="696" w:val="left" w:leader="none"/>
        </w:tabs>
        <w:spacing w:line="240" w:lineRule="auto" w:before="56" w:after="0"/>
        <w:ind w:left="696" w:right="0" w:hanging="129"/>
        <w:jc w:val="left"/>
        <w:rPr>
          <w:sz w:val="23"/>
        </w:rPr>
      </w:pPr>
      <w:r>
        <w:rPr>
          <w:sz w:val="23"/>
        </w:rPr>
        <w:t>принимает</w:t>
      </w:r>
      <w:r>
        <w:rPr>
          <w:spacing w:val="41"/>
          <w:sz w:val="23"/>
        </w:rPr>
        <w:t> </w:t>
      </w:r>
      <w:r>
        <w:rPr>
          <w:sz w:val="23"/>
        </w:rPr>
        <w:t>заявления</w:t>
      </w:r>
      <w:r>
        <w:rPr>
          <w:spacing w:val="44"/>
          <w:sz w:val="23"/>
        </w:rPr>
        <w:t> </w:t>
      </w:r>
      <w:r>
        <w:rPr>
          <w:sz w:val="23"/>
        </w:rPr>
        <w:t>работников</w:t>
      </w:r>
      <w:r>
        <w:rPr>
          <w:spacing w:val="58"/>
          <w:sz w:val="23"/>
        </w:rPr>
        <w:t> </w:t>
      </w:r>
      <w:r>
        <w:rPr>
          <w:spacing w:val="-2"/>
          <w:sz w:val="23"/>
        </w:rPr>
        <w:t>Учреждения;</w:t>
      </w:r>
    </w:p>
    <w:p>
      <w:pPr>
        <w:pStyle w:val="ListParagraph"/>
        <w:numPr>
          <w:ilvl w:val="0"/>
          <w:numId w:val="7"/>
        </w:numPr>
        <w:tabs>
          <w:tab w:pos="700" w:val="left" w:leader="none"/>
        </w:tabs>
        <w:spacing w:line="240" w:lineRule="auto" w:before="47" w:after="0"/>
        <w:ind w:left="700" w:right="0" w:hanging="139"/>
        <w:jc w:val="left"/>
        <w:rPr>
          <w:sz w:val="23"/>
        </w:rPr>
      </w:pPr>
      <w:r>
        <w:rPr>
          <w:sz w:val="23"/>
        </w:rPr>
        <w:t>осуществляет</w:t>
      </w:r>
      <w:r>
        <w:rPr>
          <w:spacing w:val="51"/>
          <w:sz w:val="23"/>
        </w:rPr>
        <w:t> </w:t>
      </w:r>
      <w:r>
        <w:rPr>
          <w:sz w:val="23"/>
        </w:rPr>
        <w:t>антикоррупционную</w:t>
      </w:r>
      <w:r>
        <w:rPr>
          <w:spacing w:val="49"/>
          <w:sz w:val="23"/>
        </w:rPr>
        <w:t> </w:t>
      </w:r>
      <w:r>
        <w:rPr>
          <w:sz w:val="23"/>
        </w:rPr>
        <w:t>пропаганду</w:t>
      </w:r>
      <w:r>
        <w:rPr>
          <w:spacing w:val="53"/>
          <w:sz w:val="23"/>
        </w:rPr>
        <w:t> </w:t>
      </w:r>
      <w:r>
        <w:rPr>
          <w:sz w:val="23"/>
        </w:rPr>
        <w:t>и</w:t>
      </w:r>
      <w:r>
        <w:rPr>
          <w:spacing w:val="41"/>
          <w:sz w:val="23"/>
        </w:rPr>
        <w:t> </w:t>
      </w:r>
      <w:r>
        <w:rPr>
          <w:sz w:val="23"/>
        </w:rPr>
        <w:t>воспитание</w:t>
      </w:r>
      <w:r>
        <w:rPr>
          <w:spacing w:val="45"/>
          <w:sz w:val="23"/>
        </w:rPr>
        <w:t> </w:t>
      </w:r>
      <w:r>
        <w:rPr>
          <w:sz w:val="23"/>
        </w:rPr>
        <w:t>работников</w:t>
      </w:r>
      <w:r>
        <w:rPr>
          <w:spacing w:val="49"/>
          <w:sz w:val="23"/>
        </w:rPr>
        <w:t> </w:t>
      </w:r>
      <w:r>
        <w:rPr>
          <w:spacing w:val="-2"/>
          <w:sz w:val="23"/>
        </w:rPr>
        <w:t>Учреждения;</w:t>
      </w:r>
    </w:p>
    <w:p>
      <w:pPr>
        <w:pStyle w:val="ListParagraph"/>
        <w:numPr>
          <w:ilvl w:val="0"/>
          <w:numId w:val="7"/>
        </w:numPr>
        <w:tabs>
          <w:tab w:pos="701" w:val="left" w:leader="none"/>
        </w:tabs>
        <w:spacing w:line="240" w:lineRule="auto" w:before="54" w:after="0"/>
        <w:ind w:left="701" w:right="0" w:hanging="134"/>
        <w:jc w:val="left"/>
        <w:rPr>
          <w:sz w:val="23"/>
        </w:rPr>
      </w:pPr>
      <w:r>
        <w:rPr>
          <w:sz w:val="23"/>
        </w:rPr>
        <w:t>обеспечивает</w:t>
      </w:r>
      <w:r>
        <w:rPr>
          <w:spacing w:val="42"/>
          <w:sz w:val="23"/>
        </w:rPr>
        <w:t> </w:t>
      </w:r>
      <w:r>
        <w:rPr>
          <w:sz w:val="23"/>
        </w:rPr>
        <w:t>соблюдения</w:t>
      </w:r>
      <w:r>
        <w:rPr>
          <w:spacing w:val="45"/>
          <w:sz w:val="23"/>
        </w:rPr>
        <w:t> </w:t>
      </w:r>
      <w:r>
        <w:rPr>
          <w:sz w:val="23"/>
        </w:rPr>
        <w:t>работниками</w:t>
      </w:r>
      <w:r>
        <w:rPr>
          <w:spacing w:val="45"/>
          <w:sz w:val="23"/>
        </w:rPr>
        <w:t> </w:t>
      </w:r>
      <w:r>
        <w:rPr>
          <w:sz w:val="23"/>
        </w:rPr>
        <w:t>правил</w:t>
      </w:r>
      <w:r>
        <w:rPr>
          <w:spacing w:val="47"/>
          <w:sz w:val="23"/>
        </w:rPr>
        <w:t> </w:t>
      </w:r>
      <w:r>
        <w:rPr>
          <w:sz w:val="23"/>
        </w:rPr>
        <w:t>внутреннего</w:t>
      </w:r>
      <w:r>
        <w:rPr>
          <w:spacing w:val="51"/>
          <w:sz w:val="23"/>
        </w:rPr>
        <w:t> </w:t>
      </w:r>
      <w:r>
        <w:rPr>
          <w:sz w:val="23"/>
        </w:rPr>
        <w:t>трудового</w:t>
      </w:r>
      <w:r>
        <w:rPr>
          <w:spacing w:val="45"/>
          <w:sz w:val="23"/>
        </w:rPr>
        <w:t> </w:t>
      </w:r>
      <w:r>
        <w:rPr>
          <w:spacing w:val="-2"/>
          <w:sz w:val="23"/>
        </w:rPr>
        <w:t>распорядка;</w:t>
      </w:r>
    </w:p>
    <w:p>
      <w:pPr>
        <w:pStyle w:val="ListParagraph"/>
        <w:numPr>
          <w:ilvl w:val="0"/>
          <w:numId w:val="7"/>
        </w:numPr>
        <w:tabs>
          <w:tab w:pos="729" w:val="left" w:leader="none"/>
        </w:tabs>
        <w:spacing w:line="292" w:lineRule="auto" w:before="51" w:after="0"/>
        <w:ind w:left="19" w:right="769" w:firstLine="542"/>
        <w:jc w:val="both"/>
        <w:rPr>
          <w:sz w:val="23"/>
        </w:rPr>
      </w:pPr>
      <w:r>
        <w:rPr>
          <w:sz w:val="23"/>
        </w:rPr>
        <w:t>подготавливает документы и материалы для привлечения работников Учреждения к дисциплинарной и материальной ответственности;</w:t>
      </w:r>
    </w:p>
    <w:p>
      <w:pPr>
        <w:pStyle w:val="ListParagraph"/>
        <w:numPr>
          <w:ilvl w:val="0"/>
          <w:numId w:val="7"/>
        </w:numPr>
        <w:tabs>
          <w:tab w:pos="787" w:val="left" w:leader="none"/>
        </w:tabs>
        <w:spacing w:line="290" w:lineRule="auto" w:before="0" w:after="0"/>
        <w:ind w:left="25" w:right="776" w:firstLine="542"/>
        <w:jc w:val="both"/>
        <w:rPr>
          <w:sz w:val="23"/>
        </w:rPr>
      </w:pPr>
      <w:r>
        <w:rPr>
          <w:sz w:val="23"/>
        </w:rPr>
        <w:t>взаимодействует</w:t>
      </w:r>
      <w:r>
        <w:rPr>
          <w:spacing w:val="40"/>
          <w:sz w:val="23"/>
        </w:rPr>
        <w:t> </w:t>
      </w:r>
      <w:r>
        <w:rPr>
          <w:sz w:val="23"/>
        </w:rPr>
        <w:t>с</w:t>
      </w:r>
      <w:r>
        <w:rPr>
          <w:spacing w:val="40"/>
          <w:sz w:val="23"/>
        </w:rPr>
        <w:t> </w:t>
      </w:r>
      <w:r>
        <w:rPr>
          <w:sz w:val="23"/>
        </w:rPr>
        <w:t>правоохранительными</w:t>
      </w:r>
      <w:r>
        <w:rPr>
          <w:spacing w:val="40"/>
          <w:sz w:val="23"/>
        </w:rPr>
        <w:t> </w:t>
      </w:r>
      <w:r>
        <w:rPr>
          <w:sz w:val="23"/>
        </w:rPr>
        <w:t>органами,</w:t>
      </w:r>
      <w:r>
        <w:rPr>
          <w:spacing w:val="40"/>
          <w:sz w:val="23"/>
        </w:rPr>
        <w:t> </w:t>
      </w:r>
      <w:r>
        <w:rPr>
          <w:sz w:val="23"/>
        </w:rPr>
        <w:t>с</w:t>
      </w:r>
      <w:r>
        <w:rPr>
          <w:spacing w:val="40"/>
          <w:sz w:val="23"/>
        </w:rPr>
        <w:t> </w:t>
      </w:r>
      <w:r>
        <w:rPr>
          <w:sz w:val="23"/>
        </w:rPr>
        <w:t>органами</w:t>
      </w:r>
      <w:r>
        <w:rPr>
          <w:spacing w:val="40"/>
          <w:sz w:val="23"/>
        </w:rPr>
        <w:t> </w:t>
      </w:r>
      <w:r>
        <w:rPr>
          <w:sz w:val="23"/>
        </w:rPr>
        <w:t>государственной власти,</w:t>
      </w:r>
      <w:r>
        <w:rPr>
          <w:spacing w:val="40"/>
          <w:sz w:val="23"/>
        </w:rPr>
        <w:t> </w:t>
      </w:r>
      <w:r>
        <w:rPr>
          <w:sz w:val="23"/>
        </w:rPr>
        <w:t>органами</w:t>
      </w:r>
      <w:r>
        <w:rPr>
          <w:spacing w:val="40"/>
          <w:sz w:val="23"/>
        </w:rPr>
        <w:t> </w:t>
      </w:r>
      <w:r>
        <w:rPr>
          <w:sz w:val="23"/>
        </w:rPr>
        <w:t>самоуправления,</w:t>
      </w:r>
      <w:r>
        <w:rPr>
          <w:spacing w:val="40"/>
          <w:sz w:val="23"/>
        </w:rPr>
        <w:t> </w:t>
      </w:r>
      <w:r>
        <w:rPr>
          <w:sz w:val="23"/>
        </w:rPr>
        <w:t>муниципальными</w:t>
      </w:r>
      <w:r>
        <w:rPr>
          <w:spacing w:val="40"/>
          <w:sz w:val="23"/>
        </w:rPr>
        <w:t> </w:t>
      </w:r>
      <w:r>
        <w:rPr>
          <w:sz w:val="23"/>
        </w:rPr>
        <w:t>и общественными</w:t>
      </w:r>
      <w:r>
        <w:rPr>
          <w:spacing w:val="40"/>
          <w:sz w:val="23"/>
        </w:rPr>
        <w:t> </w:t>
      </w:r>
      <w:r>
        <w:rPr>
          <w:sz w:val="23"/>
        </w:rPr>
        <w:t>комиссиями</w:t>
      </w:r>
      <w:r>
        <w:rPr>
          <w:spacing w:val="40"/>
          <w:sz w:val="23"/>
        </w:rPr>
        <w:t> </w:t>
      </w:r>
      <w:r>
        <w:rPr>
          <w:sz w:val="23"/>
        </w:rPr>
        <w:t>по вопросам противодействия коррупции, также с гражданами и институтами гражданского </w:t>
      </w:r>
      <w:r>
        <w:rPr>
          <w:spacing w:val="-2"/>
          <w:sz w:val="23"/>
        </w:rPr>
        <w:t>общества;</w:t>
      </w:r>
    </w:p>
    <w:p>
      <w:pPr>
        <w:pStyle w:val="ListParagraph"/>
        <w:numPr>
          <w:ilvl w:val="0"/>
          <w:numId w:val="7"/>
        </w:numPr>
        <w:tabs>
          <w:tab w:pos="836" w:val="left" w:leader="none"/>
        </w:tabs>
        <w:spacing w:line="288" w:lineRule="auto" w:before="0" w:after="0"/>
        <w:ind w:left="25" w:right="781" w:firstLine="542"/>
        <w:jc w:val="both"/>
        <w:rPr>
          <w:sz w:val="23"/>
        </w:rPr>
      </w:pPr>
      <w:r>
        <w:rPr>
          <w:sz w:val="23"/>
        </w:rPr>
        <w:t>ведет</w:t>
      </w:r>
      <w:r>
        <w:rPr>
          <w:spacing w:val="40"/>
          <w:sz w:val="23"/>
        </w:rPr>
        <w:t> </w:t>
      </w:r>
      <w:r>
        <w:rPr>
          <w:sz w:val="23"/>
        </w:rPr>
        <w:t>журнал</w:t>
      </w:r>
      <w:r>
        <w:rPr>
          <w:spacing w:val="40"/>
          <w:sz w:val="23"/>
        </w:rPr>
        <w:t> </w:t>
      </w:r>
      <w:r>
        <w:rPr>
          <w:sz w:val="23"/>
        </w:rPr>
        <w:t>регистрации</w:t>
      </w:r>
      <w:r>
        <w:rPr>
          <w:spacing w:val="40"/>
          <w:sz w:val="23"/>
        </w:rPr>
        <w:t> </w:t>
      </w:r>
      <w:r>
        <w:rPr>
          <w:sz w:val="23"/>
        </w:rPr>
        <w:t>уведомлений</w:t>
      </w:r>
      <w:r>
        <w:rPr>
          <w:spacing w:val="40"/>
          <w:sz w:val="23"/>
        </w:rPr>
        <w:t> </w:t>
      </w:r>
      <w:r>
        <w:rPr>
          <w:sz w:val="23"/>
        </w:rPr>
        <w:t>представителя</w:t>
      </w:r>
      <w:r>
        <w:rPr>
          <w:spacing w:val="40"/>
          <w:sz w:val="23"/>
        </w:rPr>
        <w:t> </w:t>
      </w:r>
      <w:r>
        <w:rPr>
          <w:sz w:val="23"/>
        </w:rPr>
        <w:t>нанимателя</w:t>
      </w:r>
      <w:r>
        <w:rPr>
          <w:spacing w:val="40"/>
          <w:sz w:val="23"/>
        </w:rPr>
        <w:t> </w:t>
      </w:r>
      <w:r>
        <w:rPr>
          <w:sz w:val="23"/>
        </w:rPr>
        <w:t>о</w:t>
      </w:r>
      <w:r>
        <w:rPr>
          <w:spacing w:val="40"/>
          <w:sz w:val="23"/>
        </w:rPr>
        <w:t> </w:t>
      </w:r>
      <w:r>
        <w:rPr>
          <w:sz w:val="23"/>
        </w:rPr>
        <w:t>фактах обращения в целях склонения работников Учреждения к совершению коррупционных правонарушений, а также обращения граждан и клиентов с информацией о фактах коррупционного поведения работников Учреждения.</w:t>
      </w:r>
    </w:p>
    <w:p>
      <w:pPr>
        <w:pStyle w:val="BodyText"/>
        <w:spacing w:before="35"/>
      </w:pPr>
    </w:p>
    <w:p>
      <w:pPr>
        <w:pStyle w:val="Heading1"/>
        <w:numPr>
          <w:ilvl w:val="0"/>
          <w:numId w:val="2"/>
        </w:numPr>
        <w:tabs>
          <w:tab w:pos="3067" w:val="left" w:leader="none"/>
        </w:tabs>
        <w:spacing w:line="240" w:lineRule="auto" w:before="0" w:after="0"/>
        <w:ind w:left="3067" w:right="0" w:hanging="297"/>
        <w:jc w:val="left"/>
      </w:pPr>
      <w:r>
        <w:rPr/>
        <w:t>Меры</w:t>
      </w:r>
      <w:r>
        <w:rPr>
          <w:spacing w:val="46"/>
        </w:rPr>
        <w:t> </w:t>
      </w:r>
      <w:r>
        <w:rPr/>
        <w:t>противодействия</w:t>
      </w:r>
      <w:r>
        <w:rPr>
          <w:spacing w:val="52"/>
        </w:rPr>
        <w:t> </w:t>
      </w:r>
      <w:r>
        <w:rPr>
          <w:spacing w:val="-2"/>
        </w:rPr>
        <w:t>коррупции</w:t>
      </w:r>
    </w:p>
    <w:p>
      <w:pPr>
        <w:pStyle w:val="BodyText"/>
        <w:spacing w:before="15"/>
        <w:rPr>
          <w:b/>
        </w:rPr>
      </w:pPr>
    </w:p>
    <w:p>
      <w:pPr>
        <w:pStyle w:val="ListParagraph"/>
        <w:numPr>
          <w:ilvl w:val="1"/>
          <w:numId w:val="2"/>
        </w:numPr>
        <w:tabs>
          <w:tab w:pos="1297" w:val="left" w:leader="none"/>
          <w:tab w:pos="1946" w:val="left" w:leader="none"/>
          <w:tab w:pos="2007" w:val="left" w:leader="none"/>
          <w:tab w:pos="2047" w:val="left" w:leader="none"/>
          <w:tab w:pos="2158" w:val="left" w:leader="none"/>
          <w:tab w:pos="2376" w:val="left" w:leader="none"/>
          <w:tab w:pos="3183" w:val="left" w:leader="none"/>
          <w:tab w:pos="3430" w:val="left" w:leader="none"/>
          <w:tab w:pos="3553" w:val="left" w:leader="none"/>
          <w:tab w:pos="3924" w:val="left" w:leader="none"/>
          <w:tab w:pos="4009" w:val="left" w:leader="none"/>
          <w:tab w:pos="4356" w:val="left" w:leader="none"/>
          <w:tab w:pos="4500" w:val="left" w:leader="none"/>
          <w:tab w:pos="4781" w:val="left" w:leader="none"/>
          <w:tab w:pos="5229" w:val="left" w:leader="none"/>
          <w:tab w:pos="5848" w:val="left" w:leader="none"/>
          <w:tab w:pos="5969" w:val="left" w:leader="none"/>
          <w:tab w:pos="6166" w:val="left" w:leader="none"/>
          <w:tab w:pos="6635" w:val="left" w:leader="none"/>
          <w:tab w:pos="7096" w:val="left" w:leader="none"/>
          <w:tab w:pos="7341" w:val="left" w:leader="none"/>
          <w:tab w:pos="7432" w:val="left" w:leader="none"/>
          <w:tab w:pos="8085" w:val="left" w:leader="none"/>
          <w:tab w:pos="8593" w:val="left" w:leader="none"/>
          <w:tab w:pos="8718" w:val="left" w:leader="none"/>
          <w:tab w:pos="9025" w:val="left" w:leader="none"/>
          <w:tab w:pos="9179" w:val="left" w:leader="none"/>
          <w:tab w:pos="9414" w:val="left" w:leader="none"/>
        </w:tabs>
        <w:spacing w:line="288" w:lineRule="auto" w:before="0" w:after="0"/>
        <w:ind w:left="25" w:right="68" w:firstLine="710"/>
        <w:jc w:val="left"/>
        <w:rPr>
          <w:sz w:val="23"/>
        </w:rPr>
      </w:pPr>
      <w:r>
        <w:rPr>
          <w:sz w:val="23"/>
        </w:rPr>
        <w:tab/>
        <w:tab/>
      </w:r>
      <w:r>
        <w:rPr>
          <w:spacing w:val="-10"/>
          <w:sz w:val="23"/>
        </w:rPr>
        <w:t>В</w:t>
      </w:r>
      <w:r>
        <w:rPr>
          <w:sz w:val="23"/>
        </w:rPr>
        <w:tab/>
        <w:tab/>
      </w:r>
      <w:r>
        <w:rPr>
          <w:spacing w:val="-2"/>
          <w:sz w:val="23"/>
        </w:rPr>
        <w:t>целях</w:t>
      </w:r>
      <w:r>
        <w:rPr>
          <w:sz w:val="23"/>
        </w:rPr>
        <w:tab/>
      </w:r>
      <w:r>
        <w:rPr>
          <w:spacing w:val="-2"/>
          <w:sz w:val="23"/>
        </w:rPr>
        <w:t>недопущения</w:t>
      </w:r>
      <w:r>
        <w:rPr>
          <w:sz w:val="23"/>
        </w:rPr>
        <w:tab/>
        <w:tab/>
      </w:r>
      <w:r>
        <w:rPr>
          <w:spacing w:val="-2"/>
          <w:sz w:val="23"/>
        </w:rPr>
        <w:t>коррупционных</w:t>
      </w:r>
      <w:r>
        <w:rPr>
          <w:sz w:val="23"/>
        </w:rPr>
        <w:tab/>
      </w:r>
      <w:r>
        <w:rPr>
          <w:spacing w:val="-2"/>
          <w:sz w:val="23"/>
        </w:rPr>
        <w:t>правонарушений</w:t>
      </w:r>
      <w:r>
        <w:rPr>
          <w:sz w:val="23"/>
        </w:rPr>
        <w:tab/>
      </w:r>
      <w:r>
        <w:rPr>
          <w:spacing w:val="-4"/>
          <w:sz w:val="23"/>
        </w:rPr>
        <w:t>или</w:t>
      </w:r>
      <w:r>
        <w:rPr>
          <w:sz w:val="23"/>
        </w:rPr>
        <w:tab/>
        <w:tab/>
      </w:r>
      <w:r>
        <w:rPr>
          <w:spacing w:val="-2"/>
          <w:sz w:val="23"/>
        </w:rPr>
        <w:t>проявлений коррупционной</w:t>
      </w:r>
      <w:r>
        <w:rPr>
          <w:sz w:val="23"/>
        </w:rPr>
        <w:tab/>
      </w:r>
      <w:r>
        <w:rPr>
          <w:spacing w:val="-2"/>
          <w:sz w:val="23"/>
        </w:rPr>
        <w:t>направленности</w:t>
      </w:r>
      <w:r>
        <w:rPr>
          <w:sz w:val="23"/>
        </w:rPr>
        <w:tab/>
        <w:tab/>
      </w:r>
      <w:r>
        <w:rPr>
          <w:spacing w:val="-10"/>
          <w:sz w:val="23"/>
        </w:rPr>
        <w:t>в</w:t>
      </w:r>
      <w:r>
        <w:rPr>
          <w:sz w:val="23"/>
        </w:rPr>
        <w:tab/>
      </w:r>
      <w:r>
        <w:rPr>
          <w:spacing w:val="-2"/>
          <w:sz w:val="23"/>
        </w:rPr>
        <w:t>Учреждении</w:t>
      </w:r>
      <w:r>
        <w:rPr>
          <w:sz w:val="23"/>
        </w:rPr>
        <w:tab/>
        <w:tab/>
      </w:r>
      <w:r>
        <w:rPr>
          <w:spacing w:val="-2"/>
          <w:sz w:val="23"/>
        </w:rPr>
        <w:t>разработан</w:t>
      </w:r>
      <w:r>
        <w:rPr>
          <w:sz w:val="23"/>
        </w:rPr>
        <w:tab/>
        <w:tab/>
      </w:r>
      <w:r>
        <w:rPr>
          <w:spacing w:val="-2"/>
          <w:sz w:val="23"/>
        </w:rPr>
        <w:t>комплекс</w:t>
      </w:r>
      <w:r>
        <w:rPr>
          <w:sz w:val="23"/>
        </w:rPr>
        <w:tab/>
        <w:tab/>
      </w:r>
      <w:r>
        <w:rPr>
          <w:spacing w:val="-4"/>
          <w:sz w:val="23"/>
        </w:rPr>
        <w:t>мер</w:t>
      </w:r>
      <w:r>
        <w:rPr>
          <w:sz w:val="23"/>
        </w:rPr>
        <w:tab/>
        <w:tab/>
      </w:r>
      <w:r>
        <w:rPr>
          <w:spacing w:val="-6"/>
          <w:sz w:val="23"/>
        </w:rPr>
        <w:t>по </w:t>
      </w:r>
      <w:r>
        <w:rPr>
          <w:spacing w:val="-2"/>
          <w:sz w:val="23"/>
        </w:rPr>
        <w:t>противодействию</w:t>
      </w:r>
      <w:r>
        <w:rPr>
          <w:sz w:val="23"/>
        </w:rPr>
        <w:tab/>
        <w:tab/>
        <w:tab/>
      </w:r>
      <w:r>
        <w:rPr>
          <w:spacing w:val="-2"/>
          <w:sz w:val="23"/>
        </w:rPr>
        <w:t>коррупции,</w:t>
      </w:r>
      <w:r>
        <w:rPr>
          <w:sz w:val="23"/>
        </w:rPr>
        <w:tab/>
        <w:tab/>
      </w:r>
      <w:r>
        <w:rPr>
          <w:spacing w:val="-2"/>
          <w:sz w:val="23"/>
        </w:rPr>
        <w:t>который</w:t>
      </w:r>
      <w:r>
        <w:rPr>
          <w:sz w:val="23"/>
        </w:rPr>
        <w:tab/>
        <w:tab/>
      </w:r>
      <w:r>
        <w:rPr>
          <w:spacing w:val="-2"/>
          <w:sz w:val="23"/>
        </w:rPr>
        <w:t>отражается</w:t>
      </w:r>
      <w:r>
        <w:rPr>
          <w:sz w:val="23"/>
        </w:rPr>
        <w:tab/>
      </w:r>
      <w:r>
        <w:rPr>
          <w:spacing w:val="-10"/>
          <w:sz w:val="23"/>
        </w:rPr>
        <w:t>в</w:t>
      </w:r>
      <w:r>
        <w:rPr>
          <w:sz w:val="23"/>
        </w:rPr>
        <w:tab/>
        <w:tab/>
      </w:r>
      <w:r>
        <w:rPr>
          <w:spacing w:val="-2"/>
          <w:sz w:val="23"/>
        </w:rPr>
        <w:t>ежегодно</w:t>
      </w:r>
      <w:r>
        <w:rPr>
          <w:sz w:val="23"/>
        </w:rPr>
        <w:tab/>
        <w:tab/>
      </w:r>
      <w:r>
        <w:rPr>
          <w:spacing w:val="-2"/>
          <w:sz w:val="23"/>
        </w:rPr>
        <w:t>утверждаемом</w:t>
      </w:r>
      <w:r>
        <w:rPr>
          <w:sz w:val="23"/>
        </w:rPr>
        <w:tab/>
      </w:r>
      <w:r>
        <w:rPr>
          <w:spacing w:val="-2"/>
          <w:sz w:val="23"/>
        </w:rPr>
        <w:t>Плане </w:t>
      </w:r>
      <w:r>
        <w:rPr>
          <w:sz w:val="23"/>
        </w:rPr>
        <w:t>мероприятий</w:t>
      </w:r>
      <w:r>
        <w:rPr>
          <w:spacing w:val="80"/>
          <w:sz w:val="23"/>
        </w:rPr>
        <w:t> </w:t>
      </w:r>
      <w:r>
        <w:rPr>
          <w:sz w:val="23"/>
        </w:rPr>
        <w:t>противодействия</w:t>
      </w:r>
      <w:r>
        <w:rPr>
          <w:spacing w:val="80"/>
          <w:sz w:val="23"/>
        </w:rPr>
        <w:t> </w:t>
      </w:r>
      <w:r>
        <w:rPr>
          <w:sz w:val="23"/>
        </w:rPr>
        <w:t>коррупции</w:t>
      </w:r>
      <w:r>
        <w:rPr>
          <w:spacing w:val="80"/>
          <w:sz w:val="23"/>
        </w:rPr>
        <w:t> </w:t>
      </w:r>
      <w:r>
        <w:rPr>
          <w:sz w:val="23"/>
        </w:rPr>
        <w:t>в</w:t>
      </w:r>
      <w:r>
        <w:rPr>
          <w:spacing w:val="80"/>
          <w:sz w:val="23"/>
        </w:rPr>
        <w:t> </w:t>
      </w:r>
      <w:r>
        <w:rPr>
          <w:sz w:val="23"/>
        </w:rPr>
        <w:t>Учреждении</w:t>
      </w:r>
      <w:r>
        <w:rPr>
          <w:spacing w:val="80"/>
          <w:sz w:val="23"/>
        </w:rPr>
        <w:t> </w:t>
      </w:r>
      <w:r>
        <w:rPr>
          <w:sz w:val="23"/>
        </w:rPr>
        <w:t>(далее</w:t>
      </w:r>
      <w:r>
        <w:rPr>
          <w:spacing w:val="80"/>
          <w:sz w:val="23"/>
        </w:rPr>
        <w:t> </w:t>
      </w:r>
      <w:r>
        <w:rPr>
          <w:sz w:val="23"/>
        </w:rPr>
        <w:t>-</w:t>
        <w:tab/>
        <w:tab/>
        <w:tab/>
      </w:r>
      <w:r>
        <w:rPr>
          <w:spacing w:val="-27"/>
          <w:sz w:val="23"/>
        </w:rPr>
        <w:t> </w:t>
      </w:r>
      <w:r>
        <w:rPr>
          <w:sz w:val="23"/>
        </w:rPr>
        <w:t>План).</w:t>
      </w:r>
      <w:r>
        <w:rPr>
          <w:spacing w:val="80"/>
          <w:sz w:val="23"/>
        </w:rPr>
        <w:t> </w:t>
      </w:r>
      <w:r>
        <w:rPr>
          <w:sz w:val="23"/>
        </w:rPr>
        <w:t>Разработка</w:t>
      </w:r>
      <w:r>
        <w:rPr>
          <w:spacing w:val="80"/>
          <w:sz w:val="23"/>
        </w:rPr>
        <w:t> </w:t>
      </w:r>
      <w:r>
        <w:rPr>
          <w:sz w:val="23"/>
        </w:rPr>
        <w:t>и </w:t>
      </w:r>
      <w:r>
        <w:rPr>
          <w:spacing w:val="-2"/>
          <w:sz w:val="23"/>
        </w:rPr>
        <w:t>внедрение</w:t>
      </w:r>
      <w:r>
        <w:rPr>
          <w:sz w:val="23"/>
        </w:rPr>
        <w:tab/>
      </w:r>
      <w:r>
        <w:rPr>
          <w:spacing w:val="-4"/>
          <w:sz w:val="23"/>
        </w:rPr>
        <w:t>Плана</w:t>
      </w:r>
      <w:r>
        <w:rPr>
          <w:sz w:val="23"/>
        </w:rPr>
        <w:tab/>
        <w:tab/>
        <w:tab/>
        <w:tab/>
      </w:r>
      <w:r>
        <w:rPr>
          <w:spacing w:val="-2"/>
          <w:sz w:val="23"/>
        </w:rPr>
        <w:t>направлена</w:t>
      </w:r>
      <w:r>
        <w:rPr>
          <w:sz w:val="23"/>
        </w:rPr>
        <w:tab/>
        <w:tab/>
      </w:r>
      <w:r>
        <w:rPr>
          <w:spacing w:val="-6"/>
          <w:sz w:val="23"/>
        </w:rPr>
        <w:t>на</w:t>
      </w:r>
      <w:r>
        <w:rPr>
          <w:sz w:val="23"/>
        </w:rPr>
        <w:tab/>
        <w:tab/>
      </w:r>
      <w:r>
        <w:rPr>
          <w:spacing w:val="-2"/>
          <w:sz w:val="23"/>
        </w:rPr>
        <w:t>снижение</w:t>
      </w:r>
      <w:r>
        <w:rPr>
          <w:sz w:val="23"/>
        </w:rPr>
        <w:tab/>
      </w:r>
      <w:r>
        <w:rPr>
          <w:spacing w:val="-2"/>
          <w:sz w:val="23"/>
        </w:rPr>
        <w:t>коррупционных</w:t>
      </w:r>
      <w:r>
        <w:rPr>
          <w:sz w:val="23"/>
        </w:rPr>
        <w:tab/>
      </w:r>
      <w:r>
        <w:rPr>
          <w:spacing w:val="-2"/>
          <w:sz w:val="23"/>
        </w:rPr>
        <w:t>рисков,</w:t>
      </w:r>
      <w:r>
        <w:rPr>
          <w:sz w:val="23"/>
        </w:rPr>
        <w:tab/>
      </w:r>
      <w:r>
        <w:rPr>
          <w:spacing w:val="-2"/>
          <w:sz w:val="23"/>
        </w:rPr>
        <w:t>обусловленных </w:t>
      </w:r>
      <w:r>
        <w:rPr>
          <w:sz w:val="23"/>
        </w:rPr>
        <w:t>спецификой</w:t>
      </w:r>
      <w:r>
        <w:rPr>
          <w:spacing w:val="40"/>
          <w:sz w:val="23"/>
        </w:rPr>
        <w:t> </w:t>
      </w:r>
      <w:r>
        <w:rPr>
          <w:sz w:val="23"/>
        </w:rPr>
        <w:t>функционирования</w:t>
      </w:r>
      <w:r>
        <w:rPr>
          <w:spacing w:val="40"/>
          <w:sz w:val="23"/>
        </w:rPr>
        <w:t> </w:t>
      </w:r>
      <w:r>
        <w:rPr>
          <w:sz w:val="23"/>
        </w:rPr>
        <w:t>Учреждения.</w:t>
      </w:r>
      <w:r>
        <w:rPr>
          <w:spacing w:val="80"/>
          <w:sz w:val="23"/>
        </w:rPr>
        <w:t> </w:t>
      </w:r>
      <w:r>
        <w:rPr>
          <w:sz w:val="23"/>
        </w:rPr>
        <w:t>Основными</w:t>
      </w:r>
      <w:r>
        <w:rPr>
          <w:spacing w:val="40"/>
          <w:sz w:val="23"/>
        </w:rPr>
        <w:t> </w:t>
      </w:r>
      <w:r>
        <w:rPr>
          <w:sz w:val="23"/>
        </w:rPr>
        <w:t>задачами</w:t>
      </w:r>
      <w:r>
        <w:rPr>
          <w:spacing w:val="40"/>
          <w:sz w:val="23"/>
        </w:rPr>
        <w:t> </w:t>
      </w:r>
      <w:r>
        <w:rPr>
          <w:sz w:val="23"/>
        </w:rPr>
        <w:t>мероприятий,</w:t>
      </w:r>
      <w:r>
        <w:rPr>
          <w:spacing w:val="40"/>
          <w:sz w:val="23"/>
        </w:rPr>
        <w:t> </w:t>
      </w:r>
      <w:r>
        <w:rPr>
          <w:sz w:val="23"/>
        </w:rPr>
        <w:t>указанных</w:t>
      </w:r>
    </w:p>
    <w:p>
      <w:pPr>
        <w:pStyle w:val="BodyText"/>
        <w:spacing w:line="285" w:lineRule="auto" w:before="4"/>
        <w:ind w:left="33" w:right="781"/>
        <w:jc w:val="both"/>
      </w:pPr>
      <w:r>
        <w:rPr/>
        <w:t>в Плане является предупреждений коррупционных правонарушений в Учреждении путем создания условий, затрудняющих возможность коррупционного поведения, исключения, предпосылок</w:t>
      </w:r>
      <w:r>
        <w:rPr>
          <w:spacing w:val="40"/>
        </w:rPr>
        <w:t> </w:t>
      </w:r>
      <w:r>
        <w:rPr/>
        <w:t>к</w:t>
      </w:r>
      <w:r>
        <w:rPr>
          <w:spacing w:val="40"/>
        </w:rPr>
        <w:t> </w:t>
      </w:r>
      <w:r>
        <w:rPr/>
        <w:t>совершению</w:t>
      </w:r>
      <w:r>
        <w:rPr>
          <w:spacing w:val="40"/>
        </w:rPr>
        <w:t> </w:t>
      </w:r>
      <w:r>
        <w:rPr/>
        <w:t>коррупционных</w:t>
      </w:r>
      <w:r>
        <w:rPr>
          <w:spacing w:val="40"/>
        </w:rPr>
        <w:t> </w:t>
      </w:r>
      <w:r>
        <w:rPr/>
        <w:t>правонарушений</w:t>
      </w:r>
      <w:r>
        <w:rPr>
          <w:spacing w:val="40"/>
        </w:rPr>
        <w:t> </w:t>
      </w:r>
      <w:r>
        <w:rPr/>
        <w:t>в Учреждении.</w:t>
      </w:r>
    </w:p>
    <w:p>
      <w:pPr>
        <w:pStyle w:val="BodyText"/>
        <w:spacing w:after="0" w:line="285" w:lineRule="auto"/>
        <w:jc w:val="both"/>
        <w:sectPr>
          <w:pgSz w:w="11990" w:h="16900"/>
          <w:pgMar w:top="600" w:bottom="280" w:left="992" w:right="566"/>
        </w:sectPr>
      </w:pPr>
    </w:p>
    <w:p>
      <w:pPr>
        <w:pStyle w:val="ListParagraph"/>
        <w:numPr>
          <w:ilvl w:val="1"/>
          <w:numId w:val="2"/>
        </w:numPr>
        <w:tabs>
          <w:tab w:pos="2117" w:val="left" w:leader="none"/>
        </w:tabs>
        <w:spacing w:line="285" w:lineRule="auto" w:before="71" w:after="0"/>
        <w:ind w:left="2" w:right="101" w:firstLine="704"/>
        <w:jc w:val="left"/>
        <w:rPr>
          <w:sz w:val="23"/>
        </w:rPr>
      </w:pPr>
      <w:r>
        <w:rPr>
          <w:sz w:val="23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3650" cy="10728959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3650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В</w:t>
      </w:r>
      <w:r>
        <w:rPr>
          <w:spacing w:val="80"/>
          <w:w w:val="150"/>
          <w:sz w:val="23"/>
        </w:rPr>
        <w:t> </w:t>
      </w:r>
      <w:r>
        <w:rPr>
          <w:sz w:val="23"/>
        </w:rPr>
        <w:t>Учреждении</w:t>
      </w:r>
      <w:r>
        <w:rPr>
          <w:spacing w:val="80"/>
          <w:w w:val="150"/>
          <w:sz w:val="23"/>
        </w:rPr>
        <w:t> </w:t>
      </w:r>
      <w:r>
        <w:rPr>
          <w:sz w:val="23"/>
        </w:rPr>
        <w:t>разработан</w:t>
      </w:r>
      <w:r>
        <w:rPr>
          <w:spacing w:val="40"/>
          <w:sz w:val="23"/>
        </w:rPr>
        <w:t>  </w:t>
      </w:r>
      <w:r>
        <w:rPr>
          <w:sz w:val="23"/>
        </w:rPr>
        <w:t>Порядок</w:t>
      </w:r>
      <w:r>
        <w:rPr>
          <w:spacing w:val="80"/>
          <w:w w:val="150"/>
          <w:sz w:val="23"/>
        </w:rPr>
        <w:t> </w:t>
      </w:r>
      <w:r>
        <w:rPr>
          <w:sz w:val="23"/>
        </w:rPr>
        <w:t>уведомления</w:t>
      </w:r>
      <w:r>
        <w:rPr>
          <w:spacing w:val="80"/>
          <w:w w:val="150"/>
          <w:sz w:val="23"/>
        </w:rPr>
        <w:t> </w:t>
      </w:r>
      <w:r>
        <w:rPr>
          <w:sz w:val="23"/>
        </w:rPr>
        <w:t>работодателя</w:t>
      </w:r>
      <w:r>
        <w:rPr>
          <w:spacing w:val="40"/>
          <w:sz w:val="23"/>
        </w:rPr>
        <w:t>  </w:t>
      </w:r>
      <w:r>
        <w:rPr>
          <w:sz w:val="23"/>
        </w:rPr>
        <w:t>о</w:t>
      </w:r>
      <w:r>
        <w:rPr>
          <w:spacing w:val="80"/>
          <w:w w:val="150"/>
          <w:sz w:val="23"/>
        </w:rPr>
        <w:t> </w:t>
      </w:r>
      <w:r>
        <w:rPr>
          <w:sz w:val="23"/>
        </w:rPr>
        <w:t>фактах</w:t>
      </w:r>
      <w:r>
        <w:rPr>
          <w:spacing w:val="40"/>
          <w:sz w:val="23"/>
        </w:rPr>
        <w:t> </w:t>
      </w:r>
      <w:r>
        <w:rPr>
          <w:sz w:val="23"/>
        </w:rPr>
        <w:t>обращения</w:t>
      </w:r>
      <w:r>
        <w:rPr>
          <w:spacing w:val="40"/>
          <w:sz w:val="23"/>
        </w:rPr>
        <w:t>  </w:t>
      </w:r>
      <w:r>
        <w:rPr>
          <w:sz w:val="23"/>
        </w:rPr>
        <w:t>в</w:t>
      </w:r>
      <w:r>
        <w:rPr>
          <w:spacing w:val="80"/>
          <w:w w:val="150"/>
          <w:sz w:val="23"/>
        </w:rPr>
        <w:t> </w:t>
      </w:r>
      <w:r>
        <w:rPr>
          <w:sz w:val="23"/>
        </w:rPr>
        <w:t>целях</w:t>
      </w:r>
      <w:r>
        <w:rPr>
          <w:spacing w:val="40"/>
          <w:sz w:val="23"/>
        </w:rPr>
        <w:t>  </w:t>
      </w:r>
      <w:r>
        <w:rPr>
          <w:sz w:val="23"/>
        </w:rPr>
        <w:t>склонения</w:t>
      </w:r>
      <w:r>
        <w:rPr>
          <w:spacing w:val="80"/>
          <w:w w:val="150"/>
          <w:sz w:val="23"/>
        </w:rPr>
        <w:t> </w:t>
      </w:r>
      <w:r>
        <w:rPr>
          <w:sz w:val="23"/>
        </w:rPr>
        <w:t>работника</w:t>
      </w:r>
      <w:r>
        <w:rPr>
          <w:spacing w:val="80"/>
          <w:w w:val="150"/>
          <w:sz w:val="23"/>
        </w:rPr>
        <w:t> </w:t>
      </w:r>
      <w:r>
        <w:rPr>
          <w:sz w:val="23"/>
        </w:rPr>
        <w:t>Учреждения</w:t>
      </w:r>
      <w:r>
        <w:rPr>
          <w:spacing w:val="40"/>
          <w:sz w:val="23"/>
        </w:rPr>
        <w:t>  </w:t>
      </w:r>
      <w:r>
        <w:rPr>
          <w:sz w:val="23"/>
        </w:rPr>
        <w:t>к</w:t>
      </w:r>
      <w:r>
        <w:rPr>
          <w:spacing w:val="40"/>
          <w:sz w:val="23"/>
        </w:rPr>
        <w:t>  </w:t>
      </w:r>
      <w:r>
        <w:rPr>
          <w:sz w:val="23"/>
        </w:rPr>
        <w:t>совершению</w:t>
      </w:r>
      <w:r>
        <w:rPr>
          <w:spacing w:val="40"/>
          <w:sz w:val="23"/>
        </w:rPr>
        <w:t>  </w:t>
      </w:r>
      <w:r>
        <w:rPr>
          <w:sz w:val="23"/>
        </w:rPr>
        <w:t>коррупционных правонарушений</w:t>
      </w:r>
      <w:r>
        <w:rPr>
          <w:spacing w:val="80"/>
          <w:w w:val="150"/>
          <w:sz w:val="23"/>
        </w:rPr>
        <w:t> </w:t>
      </w:r>
      <w:r>
        <w:rPr>
          <w:sz w:val="23"/>
        </w:rPr>
        <w:t>или</w:t>
      </w:r>
      <w:r>
        <w:rPr>
          <w:spacing w:val="80"/>
          <w:w w:val="150"/>
          <w:sz w:val="23"/>
        </w:rPr>
        <w:t> </w:t>
      </w:r>
      <w:r>
        <w:rPr>
          <w:sz w:val="23"/>
        </w:rPr>
        <w:t>ставшей</w:t>
      </w:r>
      <w:r>
        <w:rPr>
          <w:spacing w:val="80"/>
          <w:w w:val="150"/>
          <w:sz w:val="23"/>
        </w:rPr>
        <w:t> </w:t>
      </w:r>
      <w:r>
        <w:rPr>
          <w:sz w:val="23"/>
        </w:rPr>
        <w:t>известной</w:t>
      </w:r>
      <w:r>
        <w:rPr>
          <w:spacing w:val="80"/>
          <w:sz w:val="23"/>
        </w:rPr>
        <w:t> </w:t>
      </w:r>
      <w:r>
        <w:rPr>
          <w:sz w:val="23"/>
        </w:rPr>
        <w:t>работнику</w:t>
      </w:r>
      <w:r>
        <w:rPr>
          <w:spacing w:val="80"/>
          <w:sz w:val="23"/>
        </w:rPr>
        <w:t> </w:t>
      </w:r>
      <w:r>
        <w:rPr>
          <w:sz w:val="23"/>
        </w:rPr>
        <w:t>информации</w:t>
      </w:r>
      <w:r>
        <w:rPr>
          <w:spacing w:val="80"/>
          <w:w w:val="150"/>
          <w:sz w:val="23"/>
        </w:rPr>
        <w:t> </w:t>
      </w:r>
      <w:r>
        <w:rPr>
          <w:sz w:val="23"/>
        </w:rPr>
        <w:t>о</w:t>
      </w:r>
      <w:r>
        <w:rPr>
          <w:spacing w:val="80"/>
          <w:sz w:val="23"/>
        </w:rPr>
        <w:t> </w:t>
      </w:r>
      <w:r>
        <w:rPr>
          <w:sz w:val="23"/>
        </w:rPr>
        <w:t>случаях</w:t>
      </w:r>
      <w:r>
        <w:rPr>
          <w:spacing w:val="80"/>
          <w:w w:val="150"/>
          <w:sz w:val="23"/>
        </w:rPr>
        <w:t> </w:t>
      </w:r>
      <w:r>
        <w:rPr>
          <w:sz w:val="23"/>
        </w:rPr>
        <w:t>совершения коррупционных правонарушений</w:t>
      </w:r>
      <w:r>
        <w:rPr>
          <w:spacing w:val="40"/>
          <w:sz w:val="23"/>
        </w:rPr>
        <w:t> </w:t>
      </w:r>
      <w:r>
        <w:rPr>
          <w:sz w:val="23"/>
        </w:rPr>
        <w:t>(далее -</w:t>
      </w:r>
      <w:r>
        <w:rPr>
          <w:spacing w:val="40"/>
          <w:sz w:val="23"/>
        </w:rPr>
        <w:t> </w:t>
      </w:r>
      <w:r>
        <w:rPr>
          <w:sz w:val="23"/>
        </w:rPr>
        <w:t>Порядок).</w:t>
      </w:r>
    </w:p>
    <w:p>
      <w:pPr>
        <w:pStyle w:val="BodyText"/>
        <w:spacing w:line="288" w:lineRule="auto" w:before="9"/>
        <w:ind w:left="6" w:right="807" w:firstLine="710"/>
        <w:jc w:val="both"/>
      </w:pPr>
      <w:r>
        <w:rPr/>
        <w:t>Порядок</w:t>
      </w:r>
      <w:r>
        <w:rPr>
          <w:spacing w:val="40"/>
        </w:rPr>
        <w:t> </w:t>
      </w:r>
      <w:r>
        <w:rPr/>
        <w:t>упорядочивает</w:t>
      </w:r>
      <w:r>
        <w:rPr>
          <w:spacing w:val="40"/>
        </w:rPr>
        <w:t> </w:t>
      </w:r>
      <w:r>
        <w:rPr/>
        <w:t>механизм</w:t>
      </w:r>
      <w:r>
        <w:rPr>
          <w:spacing w:val="40"/>
        </w:rPr>
        <w:t> </w:t>
      </w:r>
      <w:r>
        <w:rPr/>
        <w:t>обращения,</w:t>
      </w:r>
      <w:r>
        <w:rPr>
          <w:spacing w:val="40"/>
        </w:rPr>
        <w:t> </w:t>
      </w:r>
      <w:r>
        <w:rPr/>
        <w:t>регистрации,</w:t>
      </w:r>
      <w:r>
        <w:rPr>
          <w:spacing w:val="40"/>
        </w:rPr>
        <w:t> </w:t>
      </w:r>
      <w:r>
        <w:rPr/>
        <w:t>рассмотрении поступающих от работников уведомлений о случаях склонения работника к совершению коррупционных правонарушений. В данном локально-нормативном акте внимание уделяется механизму защиты заявителей.</w:t>
      </w:r>
    </w:p>
    <w:p>
      <w:pPr>
        <w:pStyle w:val="BodyText"/>
        <w:spacing w:before="54"/>
      </w:pPr>
    </w:p>
    <w:p>
      <w:pPr>
        <w:pStyle w:val="Heading1"/>
        <w:numPr>
          <w:ilvl w:val="0"/>
          <w:numId w:val="2"/>
        </w:numPr>
        <w:tabs>
          <w:tab w:pos="3409" w:val="left" w:leader="none"/>
        </w:tabs>
        <w:spacing w:line="240" w:lineRule="auto" w:before="0" w:after="0"/>
        <w:ind w:left="3409" w:right="0" w:hanging="359"/>
        <w:jc w:val="left"/>
      </w:pPr>
      <w:r>
        <w:rPr/>
        <w:t>Ответственность</w:t>
      </w:r>
      <w:r>
        <w:rPr>
          <w:spacing w:val="67"/>
        </w:rPr>
        <w:t> </w:t>
      </w:r>
      <w:r>
        <w:rPr>
          <w:spacing w:val="-2"/>
        </w:rPr>
        <w:t>работников</w:t>
      </w:r>
    </w:p>
    <w:p>
      <w:pPr>
        <w:pStyle w:val="BodyText"/>
        <w:spacing w:before="17"/>
        <w:rPr>
          <w:b/>
        </w:rPr>
      </w:pPr>
    </w:p>
    <w:p>
      <w:pPr>
        <w:pStyle w:val="ListParagraph"/>
        <w:numPr>
          <w:ilvl w:val="1"/>
          <w:numId w:val="2"/>
        </w:numPr>
        <w:tabs>
          <w:tab w:pos="1319" w:val="left" w:leader="none"/>
        </w:tabs>
        <w:spacing w:line="288" w:lineRule="auto" w:before="0" w:after="0"/>
        <w:ind w:left="5" w:right="797" w:firstLine="710"/>
        <w:jc w:val="both"/>
        <w:rPr>
          <w:sz w:val="23"/>
        </w:rPr>
      </w:pPr>
      <w:r>
        <w:rPr>
          <w:sz w:val="23"/>
        </w:rPr>
        <w:t>Работники Учреждения, независимо от занимаемой должности, несут ответственность,</w:t>
      </w:r>
      <w:r>
        <w:rPr>
          <w:spacing w:val="40"/>
          <w:sz w:val="23"/>
        </w:rPr>
        <w:t> </w:t>
      </w:r>
      <w:r>
        <w:rPr>
          <w:sz w:val="23"/>
        </w:rPr>
        <w:t>предусмотренную</w:t>
      </w:r>
      <w:r>
        <w:rPr>
          <w:spacing w:val="40"/>
          <w:sz w:val="23"/>
        </w:rPr>
        <w:t> </w:t>
      </w:r>
      <w:r>
        <w:rPr>
          <w:sz w:val="23"/>
        </w:rPr>
        <w:t>действующим</w:t>
      </w:r>
      <w:r>
        <w:rPr>
          <w:spacing w:val="40"/>
          <w:sz w:val="23"/>
        </w:rPr>
        <w:t> </w:t>
      </w:r>
      <w:r>
        <w:rPr>
          <w:sz w:val="23"/>
        </w:rPr>
        <w:t>законодательством</w:t>
      </w:r>
      <w:r>
        <w:rPr>
          <w:spacing w:val="40"/>
          <w:sz w:val="23"/>
        </w:rPr>
        <w:t> </w:t>
      </w:r>
      <w:r>
        <w:rPr>
          <w:sz w:val="23"/>
        </w:rPr>
        <w:t>Российской</w:t>
      </w:r>
      <w:r>
        <w:rPr>
          <w:spacing w:val="40"/>
          <w:sz w:val="23"/>
        </w:rPr>
        <w:t> </w:t>
      </w:r>
      <w:r>
        <w:rPr>
          <w:sz w:val="23"/>
        </w:rPr>
        <w:t>Федерации за</w:t>
      </w:r>
      <w:r>
        <w:rPr>
          <w:spacing w:val="40"/>
          <w:sz w:val="23"/>
        </w:rPr>
        <w:t> </w:t>
      </w:r>
      <w:r>
        <w:rPr>
          <w:sz w:val="23"/>
        </w:rPr>
        <w:t>соблюдение</w:t>
      </w:r>
      <w:r>
        <w:rPr>
          <w:spacing w:val="40"/>
          <w:sz w:val="23"/>
        </w:rPr>
        <w:t> </w:t>
      </w:r>
      <w:r>
        <w:rPr>
          <w:sz w:val="23"/>
        </w:rPr>
        <w:t>принципов</w:t>
      </w:r>
      <w:r>
        <w:rPr>
          <w:spacing w:val="40"/>
          <w:sz w:val="23"/>
        </w:rPr>
        <w:t> </w:t>
      </w:r>
      <w:r>
        <w:rPr>
          <w:sz w:val="23"/>
        </w:rPr>
        <w:t>и</w:t>
      </w:r>
      <w:r>
        <w:rPr>
          <w:spacing w:val="40"/>
          <w:sz w:val="23"/>
        </w:rPr>
        <w:t> </w:t>
      </w:r>
      <w:r>
        <w:rPr>
          <w:sz w:val="23"/>
        </w:rPr>
        <w:t>требований</w:t>
      </w:r>
      <w:r>
        <w:rPr>
          <w:spacing w:val="40"/>
          <w:sz w:val="23"/>
        </w:rPr>
        <w:t> </w:t>
      </w:r>
      <w:r>
        <w:rPr>
          <w:sz w:val="23"/>
        </w:rPr>
        <w:t>настоящей</w:t>
      </w:r>
      <w:r>
        <w:rPr>
          <w:spacing w:val="40"/>
          <w:sz w:val="23"/>
        </w:rPr>
        <w:t> </w:t>
      </w:r>
      <w:r>
        <w:rPr>
          <w:sz w:val="23"/>
        </w:rPr>
        <w:t>Антикоррупционной</w:t>
      </w:r>
      <w:r>
        <w:rPr>
          <w:spacing w:val="40"/>
          <w:sz w:val="23"/>
        </w:rPr>
        <w:t> </w:t>
      </w:r>
      <w:r>
        <w:rPr>
          <w:sz w:val="23"/>
        </w:rPr>
        <w:t>политики.</w:t>
      </w:r>
      <w:r>
        <w:rPr>
          <w:spacing w:val="40"/>
          <w:sz w:val="23"/>
        </w:rPr>
        <w:t> </w:t>
      </w:r>
      <w:r>
        <w:rPr>
          <w:sz w:val="23"/>
        </w:rPr>
        <w:t>А</w:t>
      </w:r>
      <w:r>
        <w:rPr>
          <w:spacing w:val="40"/>
          <w:sz w:val="23"/>
        </w:rPr>
        <w:t> </w:t>
      </w:r>
      <w:r>
        <w:rPr>
          <w:sz w:val="23"/>
        </w:rPr>
        <w:t>также за</w:t>
      </w:r>
      <w:r>
        <w:rPr>
          <w:spacing w:val="35"/>
          <w:sz w:val="23"/>
        </w:rPr>
        <w:t> </w:t>
      </w:r>
      <w:r>
        <w:rPr>
          <w:sz w:val="23"/>
        </w:rPr>
        <w:t>действие</w:t>
      </w:r>
      <w:r>
        <w:rPr>
          <w:spacing w:val="40"/>
          <w:sz w:val="23"/>
        </w:rPr>
        <w:t> </w:t>
      </w:r>
      <w:r>
        <w:rPr>
          <w:sz w:val="23"/>
        </w:rPr>
        <w:t>(бездействие)</w:t>
      </w:r>
      <w:r>
        <w:rPr>
          <w:spacing w:val="40"/>
          <w:sz w:val="23"/>
        </w:rPr>
        <w:t> </w:t>
      </w:r>
      <w:r>
        <w:rPr>
          <w:sz w:val="23"/>
        </w:rPr>
        <w:t>подчиненных</w:t>
      </w:r>
      <w:r>
        <w:rPr>
          <w:spacing w:val="40"/>
          <w:sz w:val="23"/>
        </w:rPr>
        <w:t> </w:t>
      </w:r>
      <w:r>
        <w:rPr>
          <w:sz w:val="23"/>
        </w:rPr>
        <w:t>им</w:t>
      </w:r>
      <w:r>
        <w:rPr>
          <w:spacing w:val="38"/>
          <w:sz w:val="23"/>
        </w:rPr>
        <w:t> </w:t>
      </w:r>
      <w:r>
        <w:rPr>
          <w:sz w:val="23"/>
        </w:rPr>
        <w:t>лиц,</w:t>
      </w:r>
      <w:r>
        <w:rPr>
          <w:spacing w:val="40"/>
          <w:sz w:val="23"/>
        </w:rPr>
        <w:t> </w:t>
      </w:r>
      <w:r>
        <w:rPr>
          <w:sz w:val="23"/>
        </w:rPr>
        <w:t>нарушающих</w:t>
      </w:r>
      <w:r>
        <w:rPr>
          <w:spacing w:val="40"/>
          <w:sz w:val="23"/>
        </w:rPr>
        <w:t> </w:t>
      </w:r>
      <w:r>
        <w:rPr>
          <w:sz w:val="23"/>
        </w:rPr>
        <w:t>эти</w:t>
      </w:r>
      <w:r>
        <w:rPr>
          <w:spacing w:val="40"/>
          <w:sz w:val="23"/>
        </w:rPr>
        <w:t> </w:t>
      </w:r>
      <w:r>
        <w:rPr>
          <w:sz w:val="23"/>
        </w:rPr>
        <w:t>принципы</w:t>
      </w:r>
      <w:r>
        <w:rPr>
          <w:spacing w:val="40"/>
          <w:sz w:val="23"/>
        </w:rPr>
        <w:t> </w:t>
      </w:r>
      <w:r>
        <w:rPr>
          <w:sz w:val="23"/>
        </w:rPr>
        <w:t>и</w:t>
      </w:r>
      <w:r>
        <w:rPr>
          <w:spacing w:val="35"/>
          <w:sz w:val="23"/>
        </w:rPr>
        <w:t> </w:t>
      </w:r>
      <w:r>
        <w:rPr>
          <w:sz w:val="23"/>
        </w:rPr>
        <w:t>требования.</w:t>
      </w:r>
    </w:p>
    <w:p>
      <w:pPr>
        <w:pStyle w:val="ListParagraph"/>
        <w:numPr>
          <w:ilvl w:val="1"/>
          <w:numId w:val="2"/>
        </w:numPr>
        <w:tabs>
          <w:tab w:pos="1429" w:val="left" w:leader="none"/>
        </w:tabs>
        <w:spacing w:line="285" w:lineRule="auto" w:before="5" w:after="0"/>
        <w:ind w:left="9" w:right="787" w:firstLine="702"/>
        <w:jc w:val="both"/>
        <w:rPr>
          <w:sz w:val="23"/>
        </w:rPr>
      </w:pPr>
      <w:r>
        <w:rPr>
          <w:sz w:val="23"/>
        </w:rPr>
        <w:t>К</w:t>
      </w:r>
      <w:r>
        <w:rPr>
          <w:spacing w:val="40"/>
          <w:sz w:val="23"/>
        </w:rPr>
        <w:t> </w:t>
      </w:r>
      <w:r>
        <w:rPr>
          <w:sz w:val="23"/>
        </w:rPr>
        <w:t>мерам</w:t>
      </w:r>
      <w:r>
        <w:rPr>
          <w:spacing w:val="40"/>
          <w:sz w:val="23"/>
        </w:rPr>
        <w:t> </w:t>
      </w:r>
      <w:r>
        <w:rPr>
          <w:sz w:val="23"/>
        </w:rPr>
        <w:t>ответственности</w:t>
      </w:r>
      <w:r>
        <w:rPr>
          <w:spacing w:val="40"/>
          <w:sz w:val="23"/>
        </w:rPr>
        <w:t> </w:t>
      </w:r>
      <w:r>
        <w:rPr>
          <w:sz w:val="23"/>
        </w:rPr>
        <w:t>за</w:t>
      </w:r>
      <w:r>
        <w:rPr>
          <w:spacing w:val="40"/>
          <w:sz w:val="23"/>
        </w:rPr>
        <w:t> </w:t>
      </w:r>
      <w:r>
        <w:rPr>
          <w:sz w:val="23"/>
        </w:rPr>
        <w:t>коррупционные</w:t>
      </w:r>
      <w:r>
        <w:rPr>
          <w:spacing w:val="40"/>
          <w:sz w:val="23"/>
        </w:rPr>
        <w:t> </w:t>
      </w:r>
      <w:r>
        <w:rPr>
          <w:sz w:val="23"/>
        </w:rPr>
        <w:t>проявления</w:t>
      </w:r>
      <w:r>
        <w:rPr>
          <w:spacing w:val="40"/>
          <w:sz w:val="23"/>
        </w:rPr>
        <w:t> </w:t>
      </w:r>
      <w:r>
        <w:rPr>
          <w:sz w:val="23"/>
        </w:rPr>
        <w:t>в</w:t>
      </w:r>
      <w:r>
        <w:rPr>
          <w:spacing w:val="40"/>
          <w:sz w:val="23"/>
        </w:rPr>
        <w:t> </w:t>
      </w:r>
      <w:r>
        <w:rPr>
          <w:sz w:val="23"/>
        </w:rPr>
        <w:t>Учреждении относятся: меры уголовной, административной и дисциплинарной ответственности в соответствии</w:t>
      </w:r>
      <w:r>
        <w:rPr>
          <w:spacing w:val="40"/>
          <w:sz w:val="23"/>
        </w:rPr>
        <w:t> </w:t>
      </w:r>
      <w:r>
        <w:rPr>
          <w:sz w:val="23"/>
        </w:rPr>
        <w:t>с законодательством</w:t>
      </w:r>
      <w:r>
        <w:rPr>
          <w:spacing w:val="40"/>
          <w:sz w:val="23"/>
        </w:rPr>
        <w:t> </w:t>
      </w:r>
      <w:r>
        <w:rPr>
          <w:sz w:val="23"/>
        </w:rPr>
        <w:t>Российской</w:t>
      </w:r>
      <w:r>
        <w:rPr>
          <w:spacing w:val="40"/>
          <w:sz w:val="23"/>
        </w:rPr>
        <w:t> </w:t>
      </w:r>
      <w:r>
        <w:rPr>
          <w:sz w:val="23"/>
        </w:rPr>
        <w:t>Федерации.</w:t>
      </w:r>
    </w:p>
    <w:p>
      <w:pPr>
        <w:pStyle w:val="BodyText"/>
        <w:spacing w:before="63"/>
      </w:pPr>
    </w:p>
    <w:p>
      <w:pPr>
        <w:pStyle w:val="Heading1"/>
        <w:numPr>
          <w:ilvl w:val="0"/>
          <w:numId w:val="2"/>
        </w:numPr>
        <w:tabs>
          <w:tab w:pos="4220" w:val="left" w:leader="none"/>
        </w:tabs>
        <w:spacing w:line="240" w:lineRule="auto" w:before="0" w:after="0"/>
        <w:ind w:left="4220" w:right="0" w:hanging="298"/>
        <w:jc w:val="left"/>
      </w:pPr>
      <w:r>
        <w:rPr/>
        <w:t>Внесение</w:t>
      </w:r>
      <w:r>
        <w:rPr>
          <w:spacing w:val="39"/>
        </w:rPr>
        <w:t> </w:t>
      </w:r>
      <w:r>
        <w:rPr>
          <w:spacing w:val="-2"/>
        </w:rPr>
        <w:t>изменений</w:t>
      </w:r>
    </w:p>
    <w:p>
      <w:pPr>
        <w:pStyle w:val="BodyText"/>
        <w:spacing w:before="17"/>
        <w:rPr>
          <w:b/>
        </w:rPr>
      </w:pPr>
    </w:p>
    <w:p>
      <w:pPr>
        <w:pStyle w:val="ListParagraph"/>
        <w:numPr>
          <w:ilvl w:val="1"/>
          <w:numId w:val="2"/>
        </w:numPr>
        <w:tabs>
          <w:tab w:pos="1411" w:val="left" w:leader="none"/>
          <w:tab w:pos="1940" w:val="left" w:leader="none"/>
          <w:tab w:pos="2923" w:val="left" w:leader="none"/>
          <w:tab w:pos="4271" w:val="left" w:leader="none"/>
          <w:tab w:pos="5620" w:val="left" w:leader="none"/>
          <w:tab w:pos="5971" w:val="left" w:leader="none"/>
          <w:tab w:pos="7420" w:val="left" w:leader="none"/>
          <w:tab w:pos="8231" w:val="left" w:leader="none"/>
          <w:tab w:pos="9388" w:val="left" w:leader="none"/>
        </w:tabs>
        <w:spacing w:line="288" w:lineRule="auto" w:before="0" w:after="0"/>
        <w:ind w:left="9" w:right="87" w:firstLine="712"/>
        <w:jc w:val="left"/>
        <w:rPr>
          <w:sz w:val="23"/>
        </w:rPr>
      </w:pPr>
      <w:r>
        <w:rPr>
          <w:sz w:val="23"/>
        </w:rPr>
        <w:tab/>
        <w:t>При</w:t>
      </w:r>
      <w:r>
        <w:rPr>
          <w:spacing w:val="80"/>
          <w:w w:val="150"/>
          <w:sz w:val="23"/>
        </w:rPr>
        <w:t> </w:t>
      </w:r>
      <w:r>
        <w:rPr>
          <w:sz w:val="23"/>
        </w:rPr>
        <w:t>выявлении</w:t>
      </w:r>
      <w:r>
        <w:rPr>
          <w:spacing w:val="80"/>
          <w:w w:val="150"/>
          <w:sz w:val="23"/>
        </w:rPr>
        <w:t> </w:t>
      </w:r>
      <w:r>
        <w:rPr>
          <w:sz w:val="23"/>
        </w:rPr>
        <w:t>недостаточно</w:t>
      </w:r>
      <w:r>
        <w:rPr>
          <w:spacing w:val="80"/>
          <w:w w:val="150"/>
          <w:sz w:val="23"/>
        </w:rPr>
        <w:t> </w:t>
      </w:r>
      <w:r>
        <w:rPr>
          <w:sz w:val="23"/>
        </w:rPr>
        <w:t>эффективных</w:t>
      </w:r>
      <w:r>
        <w:rPr>
          <w:spacing w:val="80"/>
          <w:w w:val="150"/>
          <w:sz w:val="23"/>
        </w:rPr>
        <w:t> </w:t>
      </w:r>
      <w:r>
        <w:rPr>
          <w:sz w:val="23"/>
        </w:rPr>
        <w:t>положений</w:t>
      </w:r>
      <w:r>
        <w:rPr>
          <w:spacing w:val="80"/>
          <w:w w:val="150"/>
          <w:sz w:val="23"/>
        </w:rPr>
        <w:t> </w:t>
      </w:r>
      <w:r>
        <w:rPr>
          <w:sz w:val="23"/>
        </w:rPr>
        <w:t>Антикоррупционной</w:t>
      </w:r>
      <w:r>
        <w:rPr>
          <w:spacing w:val="40"/>
          <w:sz w:val="23"/>
        </w:rPr>
        <w:t> </w:t>
      </w:r>
      <w:r>
        <w:rPr>
          <w:sz w:val="23"/>
        </w:rPr>
        <w:t>политики</w:t>
      </w:r>
      <w:r>
        <w:rPr>
          <w:spacing w:val="80"/>
          <w:w w:val="150"/>
          <w:sz w:val="23"/>
        </w:rPr>
        <w:t> </w:t>
      </w:r>
      <w:r>
        <w:rPr>
          <w:sz w:val="23"/>
        </w:rPr>
        <w:t>Учреждения,</w:t>
      </w:r>
      <w:r>
        <w:rPr>
          <w:spacing w:val="40"/>
          <w:sz w:val="23"/>
        </w:rPr>
        <w:t>  </w:t>
      </w:r>
      <w:r>
        <w:rPr>
          <w:sz w:val="23"/>
        </w:rPr>
        <w:t>либо</w:t>
      </w:r>
      <w:r>
        <w:rPr>
          <w:spacing w:val="40"/>
          <w:sz w:val="23"/>
        </w:rPr>
        <w:t>  </w:t>
      </w:r>
      <w:r>
        <w:rPr>
          <w:sz w:val="23"/>
        </w:rPr>
        <w:t>при</w:t>
      </w:r>
      <w:r>
        <w:rPr>
          <w:spacing w:val="80"/>
          <w:w w:val="150"/>
          <w:sz w:val="23"/>
        </w:rPr>
        <w:t> </w:t>
      </w:r>
      <w:r>
        <w:rPr>
          <w:sz w:val="23"/>
        </w:rPr>
        <w:t>измене</w:t>
      </w:r>
      <w:r>
        <w:rPr>
          <w:spacing w:val="-18"/>
          <w:sz w:val="23"/>
        </w:rPr>
        <w:t> </w:t>
      </w:r>
      <w:r>
        <w:rPr>
          <w:sz w:val="23"/>
        </w:rPr>
        <w:t>нии</w:t>
      </w:r>
      <w:r>
        <w:rPr>
          <w:spacing w:val="80"/>
          <w:w w:val="150"/>
          <w:sz w:val="23"/>
        </w:rPr>
        <w:t> </w:t>
      </w:r>
      <w:r>
        <w:rPr>
          <w:sz w:val="23"/>
        </w:rPr>
        <w:t>требований</w:t>
      </w:r>
      <w:r>
        <w:rPr>
          <w:spacing w:val="80"/>
          <w:w w:val="150"/>
          <w:sz w:val="23"/>
        </w:rPr>
        <w:t> </w:t>
      </w:r>
      <w:r>
        <w:rPr>
          <w:sz w:val="23"/>
        </w:rPr>
        <w:t>законодательства</w:t>
      </w:r>
      <w:r>
        <w:rPr>
          <w:spacing w:val="80"/>
          <w:w w:val="150"/>
          <w:sz w:val="23"/>
        </w:rPr>
        <w:t> </w:t>
      </w:r>
      <w:r>
        <w:rPr>
          <w:sz w:val="23"/>
        </w:rPr>
        <w:t>Российской</w:t>
      </w:r>
      <w:r>
        <w:rPr>
          <w:spacing w:val="40"/>
          <w:sz w:val="23"/>
        </w:rPr>
        <w:t> </w:t>
      </w:r>
      <w:r>
        <w:rPr>
          <w:spacing w:val="-2"/>
          <w:sz w:val="23"/>
        </w:rPr>
        <w:t>Федерации,</w:t>
      </w:r>
      <w:r>
        <w:rPr>
          <w:sz w:val="23"/>
        </w:rPr>
        <w:tab/>
      </w:r>
      <w:r>
        <w:rPr>
          <w:spacing w:val="-2"/>
          <w:sz w:val="23"/>
        </w:rPr>
        <w:t>Учреждение</w:t>
      </w:r>
      <w:r>
        <w:rPr>
          <w:sz w:val="23"/>
        </w:rPr>
        <w:tab/>
      </w:r>
      <w:r>
        <w:rPr>
          <w:spacing w:val="-2"/>
          <w:sz w:val="23"/>
        </w:rPr>
        <w:t>организует</w:t>
      </w:r>
      <w:r>
        <w:rPr>
          <w:sz w:val="23"/>
        </w:rPr>
        <w:tab/>
      </w:r>
      <w:r>
        <w:rPr>
          <w:spacing w:val="-2"/>
          <w:sz w:val="23"/>
        </w:rPr>
        <w:t>разработку</w:t>
      </w:r>
      <w:r>
        <w:rPr>
          <w:sz w:val="23"/>
        </w:rPr>
        <w:tab/>
      </w:r>
      <w:r>
        <w:rPr>
          <w:spacing w:val="-10"/>
          <w:sz w:val="23"/>
        </w:rPr>
        <w:t>и</w:t>
      </w:r>
      <w:r>
        <w:rPr>
          <w:sz w:val="23"/>
        </w:rPr>
        <w:tab/>
      </w:r>
      <w:r>
        <w:rPr>
          <w:spacing w:val="-2"/>
          <w:sz w:val="23"/>
        </w:rPr>
        <w:t>реализацию</w:t>
      </w:r>
      <w:r>
        <w:rPr>
          <w:sz w:val="23"/>
        </w:rPr>
        <w:tab/>
      </w:r>
      <w:r>
        <w:rPr>
          <w:spacing w:val="-2"/>
          <w:sz w:val="23"/>
        </w:rPr>
        <w:t>плана</w:t>
      </w:r>
      <w:r>
        <w:rPr>
          <w:sz w:val="23"/>
        </w:rPr>
        <w:tab/>
      </w:r>
      <w:r>
        <w:rPr>
          <w:spacing w:val="-2"/>
          <w:sz w:val="23"/>
        </w:rPr>
        <w:t>действий</w:t>
      </w:r>
      <w:r>
        <w:rPr>
          <w:sz w:val="23"/>
        </w:rPr>
        <w:tab/>
      </w:r>
      <w:r>
        <w:rPr>
          <w:spacing w:val="-6"/>
          <w:sz w:val="23"/>
        </w:rPr>
        <w:t>по </w:t>
      </w:r>
      <w:r>
        <w:rPr>
          <w:sz w:val="23"/>
        </w:rPr>
        <w:t>актуализации</w:t>
      </w:r>
      <w:r>
        <w:rPr>
          <w:spacing w:val="40"/>
          <w:sz w:val="23"/>
        </w:rPr>
        <w:t> </w:t>
      </w:r>
      <w:r>
        <w:rPr>
          <w:sz w:val="23"/>
        </w:rPr>
        <w:t>Антикоррупционной</w:t>
      </w:r>
      <w:r>
        <w:rPr>
          <w:spacing w:val="40"/>
          <w:sz w:val="23"/>
        </w:rPr>
        <w:t> </w:t>
      </w:r>
      <w:r>
        <w:rPr>
          <w:sz w:val="23"/>
        </w:rPr>
        <w:t>политики</w:t>
      </w:r>
      <w:r>
        <w:rPr>
          <w:spacing w:val="40"/>
          <w:sz w:val="23"/>
        </w:rPr>
        <w:t> </w:t>
      </w:r>
      <w:r>
        <w:rPr>
          <w:sz w:val="23"/>
        </w:rPr>
        <w:t>МБУ</w:t>
      </w:r>
      <w:r>
        <w:rPr>
          <w:spacing w:val="40"/>
          <w:sz w:val="23"/>
        </w:rPr>
        <w:t> </w:t>
      </w:r>
      <w:r>
        <w:rPr>
          <w:sz w:val="23"/>
        </w:rPr>
        <w:t>«ЦДиК</w:t>
      </w:r>
      <w:r>
        <w:rPr>
          <w:spacing w:val="40"/>
          <w:sz w:val="23"/>
        </w:rPr>
        <w:t> </w:t>
      </w:r>
      <w:r>
        <w:rPr>
          <w:sz w:val="23"/>
        </w:rPr>
        <w:t>«Клишино».</w:t>
      </w:r>
    </w:p>
    <w:sectPr>
      <w:pgSz w:w="11990" w:h="16900"/>
      <w:pgMar w:top="620" w:bottom="280" w:left="992" w:right="56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0"/>
      <w:numFmt w:val="bullet"/>
      <w:lvlText w:val="-"/>
      <w:lvlJc w:val="left"/>
      <w:pPr>
        <w:ind w:left="26" w:hanging="41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86" w:hanging="41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953" w:hanging="41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19" w:hanging="41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886" w:hanging="41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52" w:hanging="41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19" w:hanging="41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85" w:hanging="41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52" w:hanging="412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0"/>
      <w:numFmt w:val="bullet"/>
      <w:lvlText w:val="-"/>
      <w:lvlJc w:val="left"/>
      <w:pPr>
        <w:ind w:left="20" w:hanging="13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61" w:hanging="13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02" w:hanging="13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43" w:hanging="13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84" w:hanging="13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26" w:hanging="13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67" w:hanging="13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08" w:hanging="13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49" w:hanging="132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0"/>
      <w:numFmt w:val="bullet"/>
      <w:lvlText w:val="-"/>
      <w:lvlJc w:val="left"/>
      <w:pPr>
        <w:ind w:left="20" w:hanging="26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61" w:hanging="2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02" w:hanging="2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43" w:hanging="2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84" w:hanging="2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26" w:hanging="2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67" w:hanging="2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08" w:hanging="2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49" w:hanging="265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0"/>
      <w:numFmt w:val="bullet"/>
      <w:lvlText w:val="-"/>
      <w:lvlJc w:val="left"/>
      <w:pPr>
        <w:ind w:left="20" w:hanging="283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86" w:hanging="28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953" w:hanging="28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19" w:hanging="28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886" w:hanging="28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52" w:hanging="28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19" w:hanging="28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85" w:hanging="28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52" w:hanging="283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0"/>
      <w:numFmt w:val="bullet"/>
      <w:lvlText w:val="-"/>
      <w:lvlJc w:val="left"/>
      <w:pPr>
        <w:ind w:left="110" w:hanging="13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85" w:hanging="13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51" w:hanging="13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17" w:hanging="13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83" w:hanging="13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49" w:hanging="13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15" w:hanging="13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81" w:hanging="13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847" w:hanging="135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4557" w:hanging="722"/>
        <w:jc w:val="righ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-9"/>
        <w:w w:val="100"/>
        <w:sz w:val="23"/>
        <w:szCs w:val="23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" w:hanging="1219"/>
        <w:jc w:val="left"/>
      </w:pPr>
      <w:rPr>
        <w:rFonts w:hint="default"/>
        <w:spacing w:val="-6"/>
        <w:w w:val="100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449" w:hanging="121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23"/>
        <w:szCs w:val="23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220" w:hanging="121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440" w:hanging="121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560" w:hanging="121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575" w:hanging="121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590" w:hanging="121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606" w:hanging="1219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44" w:hanging="457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3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07" w:hanging="45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74" w:hanging="45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41" w:hanging="45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009" w:hanging="45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76" w:hanging="45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43" w:hanging="45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11" w:hanging="45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878" w:hanging="457"/>
      </w:pPr>
      <w:rPr>
        <w:rFonts w:hint="default"/>
        <w:lang w:val="ru-RU" w:eastAsia="en-US" w:bidi="ar-SA"/>
      </w:rPr>
    </w:lvl>
  </w:abstractNum>
  <w:num w:numId="4">
    <w:abstractNumId w:val="3"/>
  </w:num>
  <w:num w:numId="7">
    <w:abstractNumId w:val="6"/>
  </w:num>
  <w:num w:numId="6">
    <w:abstractNumId w:val="5"/>
  </w:num>
  <w:num w:numId="3">
    <w:abstractNumId w:val="2"/>
  </w:num>
  <w:num w:numId="5">
    <w:abstractNumId w:val="4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3"/>
      <w:szCs w:val="23"/>
      <w:lang w:val="ru-RU" w:eastAsia="en-US" w:bidi="ar-SA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Times New Roman" w:hAnsi="Times New Roman" w:eastAsia="Times New Roman" w:cs="Times New Roman"/>
      <w:b/>
      <w:bCs/>
      <w:sz w:val="23"/>
      <w:szCs w:val="23"/>
      <w:lang w:val="ru-RU" w:eastAsia="en-US" w:bidi="ar-SA"/>
    </w:rPr>
  </w:style>
  <w:style w:styleId="Title" w:type="paragraph">
    <w:name w:val="Title"/>
    <w:basedOn w:val="Normal"/>
    <w:uiPriority w:val="1"/>
    <w:qFormat/>
    <w:pPr>
      <w:spacing w:before="73"/>
      <w:ind w:left="55" w:right="19"/>
      <w:jc w:val="center"/>
    </w:pPr>
    <w:rPr>
      <w:rFonts w:ascii="Times New Roman" w:hAnsi="Times New Roman" w:eastAsia="Times New Roman" w:cs="Times New Roman"/>
      <w:b/>
      <w:bCs/>
      <w:sz w:val="35"/>
      <w:szCs w:val="35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19" w:firstLine="702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http://www.kultura-klishino.ru/" TargetMode="External"/><Relationship Id="rId6" Type="http://schemas.openxmlformats.org/officeDocument/2006/relationships/hyperlink" Target="mailto:Tikhonova.LF@mosreg.ru" TargetMode="Externa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2025-04-04T08:34:41Z</dcterms:created>
  <dcterms:modified xsi:type="dcterms:W3CDTF">2025-04-04T08:34:41Z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1601-01-01T00:00:00Z</vt:filetime>
  </property>
  <property fmtid="{D5CDD505-2E9C-101B-9397-08002B2CF9AE}" pid="3" name="LastSaved">
    <vt:filetime>2025-04-04T00:00:00Z</vt:filetime>
  </property>
  <property fmtid="{D5CDD505-2E9C-101B-9397-08002B2CF9AE}" pid="4" name="Producer">
    <vt:lpwstr>ABBYY FineReader 11</vt:lpwstr>
  </property>
</Properties>
</file>